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E1107" w:rsidR="00693090" w:rsidP="006C4144" w:rsidRDefault="002D58BE" w14:paraId="1F8DED9B" w14:textId="2711C9DD">
      <w:pPr>
        <w:rPr>
          <w:rFonts w:cstheme="minorHAnsi"/>
          <w:b/>
          <w:bCs/>
          <w:color w:val="3C8448"/>
          <w:sz w:val="28"/>
          <w:szCs w:val="28"/>
        </w:rPr>
      </w:pPr>
      <w:r w:rsidRPr="006E1107">
        <w:rPr>
          <w:noProof/>
          <w:color w:val="3C8448"/>
        </w:rPr>
        <w:drawing>
          <wp:anchor distT="0" distB="0" distL="114300" distR="114300" simplePos="0" relativeHeight="251658240" behindDoc="1" locked="0" layoutInCell="1" allowOverlap="1" wp14:anchorId="0F7657A2" wp14:editId="0E0A8AB9">
            <wp:simplePos x="0" y="0"/>
            <wp:positionH relativeFrom="margin">
              <wp:posOffset>5568287</wp:posOffset>
            </wp:positionH>
            <wp:positionV relativeFrom="paragraph">
              <wp:posOffset>-682387</wp:posOffset>
            </wp:positionV>
            <wp:extent cx="886185" cy="51792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26" cy="519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578">
        <w:rPr>
          <w:rFonts w:cstheme="minorHAnsi"/>
          <w:b/>
          <w:bCs/>
          <w:color w:val="3C8448"/>
          <w:sz w:val="28"/>
          <w:szCs w:val="28"/>
        </w:rPr>
        <w:t>Operations Manager</w:t>
      </w:r>
      <w:bookmarkStart w:name="_Hlk129785133" w:id="0"/>
    </w:p>
    <w:p w:rsidR="000D043A" w:rsidP="3F8F6273" w:rsidRDefault="000D043A" w14:paraId="6AEA91D1" w14:textId="0F5F1DC0">
      <w:pPr>
        <w:rPr>
          <w:sz w:val="22"/>
        </w:rPr>
      </w:pPr>
      <w:r w:rsidRPr="3F8F6273">
        <w:rPr>
          <w:sz w:val="22"/>
        </w:rPr>
        <w:t xml:space="preserve">Aski Reclamation LP </w:t>
      </w:r>
      <w:r w:rsidRPr="3F8F6273" w:rsidR="004578DB">
        <w:rPr>
          <w:sz w:val="22"/>
        </w:rPr>
        <w:t xml:space="preserve">is </w:t>
      </w:r>
      <w:r w:rsidRPr="3F8F6273">
        <w:rPr>
          <w:sz w:val="22"/>
        </w:rPr>
        <w:t>a</w:t>
      </w:r>
      <w:r w:rsidRPr="3F8F6273" w:rsidR="00CC2816">
        <w:rPr>
          <w:sz w:val="22"/>
        </w:rPr>
        <w:t xml:space="preserve"> Saulteau First Nations’ (SFN) </w:t>
      </w:r>
      <w:r w:rsidRPr="3F8F6273">
        <w:rPr>
          <w:sz w:val="22"/>
        </w:rPr>
        <w:t xml:space="preserve">owned </w:t>
      </w:r>
      <w:r w:rsidRPr="3F8F6273" w:rsidR="00CC2816">
        <w:rPr>
          <w:sz w:val="22"/>
        </w:rPr>
        <w:t xml:space="preserve">reclamation and </w:t>
      </w:r>
      <w:r w:rsidRPr="3F8F6273">
        <w:rPr>
          <w:sz w:val="22"/>
        </w:rPr>
        <w:t>environmental consulting company which integrates First Nations’ knowledge with science, to deliver solutions to our clients and pave the way for industry best practices in R</w:t>
      </w:r>
      <w:r w:rsidRPr="3F8F6273" w:rsidR="4F7E33F1">
        <w:rPr>
          <w:sz w:val="22"/>
        </w:rPr>
        <w:t>eclam</w:t>
      </w:r>
      <w:r w:rsidRPr="3F8F6273">
        <w:rPr>
          <w:sz w:val="22"/>
        </w:rPr>
        <w:t>ation, Restoration, and Environmental Services.</w:t>
      </w:r>
    </w:p>
    <w:p w:rsidR="00140A84" w:rsidP="3F8F6273" w:rsidRDefault="00140A84" w14:paraId="2DD4D67D" w14:textId="459779DA">
      <w:pPr>
        <w:rPr>
          <w:sz w:val="22"/>
        </w:rPr>
      </w:pPr>
      <w:r>
        <w:rPr>
          <w:sz w:val="22"/>
        </w:rPr>
        <w:t xml:space="preserve">Aski Reclamation is excited to post for a full-time, permanent position of an </w:t>
      </w:r>
      <w:proofErr w:type="gramStart"/>
      <w:r>
        <w:rPr>
          <w:sz w:val="22"/>
        </w:rPr>
        <w:t>Operations</w:t>
      </w:r>
      <w:proofErr w:type="gramEnd"/>
      <w:r>
        <w:rPr>
          <w:sz w:val="22"/>
        </w:rPr>
        <w:t xml:space="preserve"> Manager to join our team starting in 2025. </w:t>
      </w:r>
    </w:p>
    <w:p w:rsidRPr="00742CA8" w:rsidR="00742CA8" w:rsidP="0052369B" w:rsidRDefault="0052369B" w14:paraId="7C53F5A1" w14:textId="43A6D9A8">
      <w:pPr>
        <w:pStyle w:val="BodyText"/>
        <w:spacing w:before="0"/>
        <w:rPr>
          <w:rFonts w:asciiTheme="minorHAnsi" w:hAnsiTheme="minorHAnsi" w:cstheme="minorHAnsi"/>
          <w:sz w:val="22"/>
          <w:szCs w:val="18"/>
          <w:lang w:val="en-GB"/>
        </w:rPr>
      </w:pPr>
      <w:r w:rsidRPr="00254050">
        <w:rPr>
          <w:rFonts w:asciiTheme="minorHAnsi" w:hAnsiTheme="minorHAnsi" w:cstheme="minorHAnsi"/>
          <w:sz w:val="22"/>
          <w:szCs w:val="18"/>
          <w:lang w:val="en-GB"/>
        </w:rPr>
        <w:t xml:space="preserve">The </w:t>
      </w:r>
      <w:r w:rsidR="00CE4578">
        <w:rPr>
          <w:rFonts w:asciiTheme="minorHAnsi" w:hAnsiTheme="minorHAnsi" w:cstheme="minorHAnsi"/>
          <w:b/>
          <w:bCs/>
          <w:sz w:val="22"/>
          <w:szCs w:val="18"/>
          <w:lang w:val="en-GB"/>
        </w:rPr>
        <w:t>Operations Manager</w:t>
      </w:r>
      <w:r w:rsidRPr="00246015" w:rsidR="00BF2BC3">
        <w:rPr>
          <w:rFonts w:asciiTheme="minorHAnsi" w:hAnsiTheme="minorHAnsi" w:cstheme="minorHAnsi"/>
          <w:b/>
          <w:bCs/>
          <w:sz w:val="22"/>
          <w:szCs w:val="18"/>
          <w:lang w:val="en-GB"/>
        </w:rPr>
        <w:t xml:space="preserve"> (</w:t>
      </w:r>
      <w:r w:rsidR="004578DB">
        <w:rPr>
          <w:rFonts w:asciiTheme="minorHAnsi" w:hAnsiTheme="minorHAnsi" w:cstheme="minorHAnsi"/>
          <w:b/>
          <w:bCs/>
          <w:sz w:val="22"/>
          <w:szCs w:val="18"/>
          <w:lang w:val="en-GB"/>
        </w:rPr>
        <w:t>O</w:t>
      </w:r>
      <w:r w:rsidRPr="00246015" w:rsidR="00BF2BC3">
        <w:rPr>
          <w:rFonts w:asciiTheme="minorHAnsi" w:hAnsiTheme="minorHAnsi" w:cstheme="minorHAnsi"/>
          <w:b/>
          <w:bCs/>
          <w:sz w:val="22"/>
          <w:szCs w:val="18"/>
          <w:lang w:val="en-GB"/>
        </w:rPr>
        <w:t>M)</w:t>
      </w:r>
      <w:r w:rsidRPr="00254050">
        <w:rPr>
          <w:rFonts w:asciiTheme="minorHAnsi" w:hAnsiTheme="minorHAnsi" w:cstheme="minorHAnsi"/>
          <w:sz w:val="22"/>
          <w:szCs w:val="18"/>
          <w:lang w:val="en-GB"/>
        </w:rPr>
        <w:t xml:space="preserve"> </w:t>
      </w:r>
      <w:r w:rsidRPr="00254050" w:rsidR="004B79DD">
        <w:rPr>
          <w:rFonts w:asciiTheme="minorHAnsi" w:hAnsiTheme="minorHAnsi" w:cstheme="minorHAnsi"/>
          <w:sz w:val="22"/>
          <w:szCs w:val="18"/>
          <w:lang w:val="en-GB"/>
        </w:rPr>
        <w:t>assumes overall</w:t>
      </w:r>
      <w:r w:rsidRPr="00254050" w:rsidR="00165F0E">
        <w:rPr>
          <w:rFonts w:asciiTheme="minorHAnsi" w:hAnsiTheme="minorHAnsi" w:cstheme="minorHAnsi"/>
          <w:sz w:val="22"/>
          <w:szCs w:val="18"/>
          <w:lang w:val="en-GB"/>
        </w:rPr>
        <w:t xml:space="preserve"> </w:t>
      </w:r>
      <w:r w:rsidRPr="00254050" w:rsidR="004B79DD">
        <w:rPr>
          <w:rFonts w:asciiTheme="minorHAnsi" w:hAnsiTheme="minorHAnsi" w:cstheme="minorHAnsi"/>
          <w:sz w:val="22"/>
          <w:szCs w:val="18"/>
          <w:lang w:val="en-GB"/>
        </w:rPr>
        <w:t>responsibility and accountability for the</w:t>
      </w:r>
      <w:r w:rsidR="00385C72">
        <w:rPr>
          <w:rFonts w:asciiTheme="minorHAnsi" w:hAnsiTheme="minorHAnsi" w:cstheme="minorHAnsi"/>
          <w:sz w:val="22"/>
          <w:szCs w:val="18"/>
          <w:lang w:val="en-GB"/>
        </w:rPr>
        <w:t xml:space="preserve"> operating field team at Aski</w:t>
      </w:r>
      <w:r w:rsidRPr="00254050" w:rsidR="00330475">
        <w:rPr>
          <w:rFonts w:asciiTheme="minorHAnsi" w:hAnsiTheme="minorHAnsi" w:cstheme="minorHAnsi"/>
          <w:sz w:val="22"/>
          <w:szCs w:val="18"/>
          <w:lang w:val="en-GB"/>
        </w:rPr>
        <w:t xml:space="preserve">.  They play a 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>pivotal</w:t>
      </w:r>
      <w:r w:rsidRPr="00254050" w:rsidR="00330475">
        <w:rPr>
          <w:rFonts w:asciiTheme="minorHAnsi" w:hAnsiTheme="minorHAnsi" w:cstheme="minorHAnsi"/>
          <w:sz w:val="22"/>
          <w:szCs w:val="18"/>
          <w:lang w:val="en-GB"/>
        </w:rPr>
        <w:t xml:space="preserve"> role </w:t>
      </w:r>
      <w:r w:rsidRPr="00254050" w:rsidR="006E71D9">
        <w:rPr>
          <w:rFonts w:asciiTheme="minorHAnsi" w:hAnsiTheme="minorHAnsi" w:cstheme="minorHAnsi"/>
          <w:sz w:val="22"/>
          <w:szCs w:val="18"/>
          <w:lang w:val="en-GB"/>
        </w:rPr>
        <w:t>in</w:t>
      </w:r>
      <w:r w:rsidRPr="00254050" w:rsidR="00330475">
        <w:rPr>
          <w:rFonts w:asciiTheme="minorHAnsi" w:hAnsiTheme="minorHAnsi" w:cstheme="minorHAnsi"/>
          <w:sz w:val="22"/>
          <w:szCs w:val="18"/>
          <w:lang w:val="en-GB"/>
        </w:rPr>
        <w:t xml:space="preserve"> 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 xml:space="preserve">ensuring the </w:t>
      </w:r>
      <w:r w:rsidR="00385C72">
        <w:rPr>
          <w:rFonts w:asciiTheme="minorHAnsi" w:hAnsiTheme="minorHAnsi" w:cstheme="minorHAnsi"/>
          <w:sz w:val="22"/>
          <w:szCs w:val="18"/>
          <w:lang w:val="en-GB"/>
        </w:rPr>
        <w:t>overhead budgets are managed, the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 xml:space="preserve"> </w:t>
      </w:r>
      <w:r w:rsidRPr="00254050" w:rsidR="0079485C">
        <w:rPr>
          <w:rFonts w:asciiTheme="minorHAnsi" w:hAnsiTheme="minorHAnsi" w:cstheme="minorHAnsi"/>
          <w:sz w:val="22"/>
          <w:szCs w:val="18"/>
          <w:lang w:val="en-GB"/>
        </w:rPr>
        <w:t>m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 xml:space="preserve">ission, </w:t>
      </w:r>
      <w:r w:rsidRPr="00254050" w:rsidR="0079485C">
        <w:rPr>
          <w:rFonts w:asciiTheme="minorHAnsi" w:hAnsiTheme="minorHAnsi" w:cstheme="minorHAnsi"/>
          <w:sz w:val="22"/>
          <w:szCs w:val="18"/>
          <w:lang w:val="en-GB"/>
        </w:rPr>
        <w:t>v</w:t>
      </w:r>
      <w:r w:rsidRPr="00254050" w:rsidR="005038C9">
        <w:rPr>
          <w:rFonts w:asciiTheme="minorHAnsi" w:hAnsiTheme="minorHAnsi" w:cstheme="minorHAnsi"/>
          <w:sz w:val="22"/>
          <w:szCs w:val="18"/>
          <w:lang w:val="en-GB"/>
        </w:rPr>
        <w:t>ision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 xml:space="preserve">, and </w:t>
      </w:r>
      <w:r w:rsidRPr="00254050" w:rsidR="0079485C">
        <w:rPr>
          <w:rFonts w:asciiTheme="minorHAnsi" w:hAnsiTheme="minorHAnsi" w:cstheme="minorHAnsi"/>
          <w:sz w:val="22"/>
          <w:szCs w:val="18"/>
          <w:lang w:val="en-GB"/>
        </w:rPr>
        <w:t>c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 xml:space="preserve">ore </w:t>
      </w:r>
      <w:r w:rsidRPr="00254050" w:rsidR="0079485C">
        <w:rPr>
          <w:rFonts w:asciiTheme="minorHAnsi" w:hAnsiTheme="minorHAnsi" w:cstheme="minorHAnsi"/>
          <w:sz w:val="22"/>
          <w:szCs w:val="18"/>
          <w:lang w:val="en-GB"/>
        </w:rPr>
        <w:t>v</w:t>
      </w:r>
      <w:r w:rsidRPr="00254050" w:rsidR="00AD501A">
        <w:rPr>
          <w:rFonts w:asciiTheme="minorHAnsi" w:hAnsiTheme="minorHAnsi" w:cstheme="minorHAnsi"/>
          <w:sz w:val="22"/>
          <w:szCs w:val="18"/>
          <w:lang w:val="en-GB"/>
        </w:rPr>
        <w:t>alues are achieved</w:t>
      </w:r>
      <w:r w:rsidR="00385C72">
        <w:rPr>
          <w:rFonts w:asciiTheme="minorHAnsi" w:hAnsiTheme="minorHAnsi" w:cstheme="minorHAnsi"/>
          <w:sz w:val="22"/>
          <w:szCs w:val="18"/>
          <w:lang w:val="en-GB"/>
        </w:rPr>
        <w:t xml:space="preserve">, and the operating field resources are allocated and prepared for projects. </w:t>
      </w:r>
    </w:p>
    <w:p w:rsidR="00C94127" w:rsidP="0052369B" w:rsidRDefault="00C94127" w14:paraId="292C7256" w14:textId="77777777">
      <w:pPr>
        <w:pStyle w:val="BodyText"/>
        <w:spacing w:before="0"/>
        <w:rPr>
          <w:rFonts w:asciiTheme="minorHAnsi" w:hAnsiTheme="minorHAnsi" w:cstheme="minorHAnsi"/>
          <w:sz w:val="22"/>
          <w:szCs w:val="18"/>
          <w:lang w:val="en-GB"/>
        </w:rPr>
      </w:pPr>
    </w:p>
    <w:p w:rsidR="00140A84" w:rsidP="0052369B" w:rsidRDefault="0009790B" w14:paraId="7B5EFF86" w14:textId="6C5F3D7F">
      <w:pPr>
        <w:pStyle w:val="BodyText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3C8448"/>
          <w:sz w:val="22"/>
          <w:szCs w:val="22"/>
          <w:lang w:val="en-GB"/>
        </w:rPr>
        <w:t xml:space="preserve">Salary: </w:t>
      </w:r>
      <w:r>
        <w:rPr>
          <w:rFonts w:asciiTheme="minorHAnsi" w:hAnsiTheme="minorHAnsi" w:cstheme="minorHAnsi"/>
          <w:sz w:val="22"/>
          <w:szCs w:val="22"/>
          <w:lang w:val="en-GB"/>
        </w:rPr>
        <w:t>$115,000 - $140,000 depend</w:t>
      </w:r>
      <w:r w:rsidR="00742CA8">
        <w:rPr>
          <w:rFonts w:asciiTheme="minorHAnsi" w:hAnsiTheme="minorHAnsi" w:cstheme="minorHAnsi"/>
          <w:sz w:val="22"/>
          <w:szCs w:val="22"/>
          <w:lang w:val="en-GB"/>
        </w:rPr>
        <w:t>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on experience </w:t>
      </w:r>
    </w:p>
    <w:p w:rsidRPr="0009790B" w:rsidR="00742CA8" w:rsidP="0052369B" w:rsidRDefault="00742CA8" w14:paraId="1DF6A839" w14:textId="167C5662">
      <w:pPr>
        <w:pStyle w:val="BodyText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color w:val="3C8448"/>
          <w:sz w:val="22"/>
          <w:szCs w:val="22"/>
          <w:lang w:val="en-GB"/>
        </w:rPr>
        <w:t xml:space="preserve">Location: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Onsite full – time </w:t>
      </w:r>
      <w:r w:rsidR="003900F4">
        <w:rPr>
          <w:rFonts w:asciiTheme="minorHAnsi" w:hAnsiTheme="minorHAnsi" w:cstheme="minorHAnsi"/>
          <w:sz w:val="22"/>
          <w:szCs w:val="22"/>
          <w:lang w:val="en-GB"/>
        </w:rPr>
        <w:t xml:space="preserve">at </w:t>
      </w:r>
      <w:r>
        <w:rPr>
          <w:rFonts w:asciiTheme="minorHAnsi" w:hAnsiTheme="minorHAnsi" w:cstheme="minorHAnsi"/>
          <w:sz w:val="22"/>
          <w:szCs w:val="22"/>
          <w:lang w:val="en-GB"/>
        </w:rPr>
        <w:t>Moberly Lake</w:t>
      </w:r>
      <w:r w:rsidR="003900F4">
        <w:rPr>
          <w:rFonts w:asciiTheme="minorHAnsi" w:hAnsiTheme="minorHAnsi" w:cstheme="minorHAnsi"/>
          <w:sz w:val="22"/>
          <w:szCs w:val="22"/>
          <w:lang w:val="en-GB"/>
        </w:rPr>
        <w:t xml:space="preserve">. Our package includes relocation allowance </w:t>
      </w:r>
    </w:p>
    <w:p w:rsidRPr="000E20B6" w:rsidR="00693090" w:rsidP="0052369B" w:rsidRDefault="00693090" w14:paraId="68494CA3" w14:textId="72F8E622">
      <w:pPr>
        <w:pStyle w:val="BodyText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6E1107">
        <w:rPr>
          <w:rFonts w:asciiTheme="minorHAnsi" w:hAnsiTheme="minorHAnsi" w:cstheme="minorHAnsi"/>
          <w:b/>
          <w:bCs/>
          <w:color w:val="3C8448"/>
          <w:sz w:val="22"/>
          <w:szCs w:val="22"/>
          <w:lang w:val="en-GB"/>
        </w:rPr>
        <w:t>Reports to:</w:t>
      </w:r>
      <w:r w:rsidRPr="000E20B6">
        <w:rPr>
          <w:rFonts w:asciiTheme="minorHAnsi" w:hAnsiTheme="minorHAnsi" w:cstheme="minorHAnsi"/>
          <w:sz w:val="22"/>
          <w:szCs w:val="22"/>
        </w:rPr>
        <w:t xml:space="preserve"> </w:t>
      </w:r>
      <w:r w:rsidR="00385C72">
        <w:rPr>
          <w:rFonts w:asciiTheme="minorHAnsi" w:hAnsiTheme="minorHAnsi" w:cstheme="minorHAnsi"/>
          <w:sz w:val="22"/>
          <w:szCs w:val="22"/>
        </w:rPr>
        <w:t xml:space="preserve">General Manager </w:t>
      </w:r>
      <w:r w:rsidR="00AB0C49">
        <w:rPr>
          <w:rFonts w:asciiTheme="minorHAnsi" w:hAnsiTheme="minorHAnsi" w:cstheme="minorHAnsi"/>
          <w:sz w:val="22"/>
          <w:szCs w:val="22"/>
        </w:rPr>
        <w:br/>
      </w:r>
    </w:p>
    <w:p w:rsidRPr="000E20B6" w:rsidR="006C4144" w:rsidP="0052369B" w:rsidRDefault="00693090" w14:paraId="6AC14E1D" w14:textId="54962AFA">
      <w:pPr>
        <w:pStyle w:val="BodyText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6E1107">
        <w:rPr>
          <w:rFonts w:asciiTheme="minorHAnsi" w:hAnsiTheme="minorHAnsi" w:cstheme="minorHAnsi"/>
          <w:b/>
          <w:bCs/>
          <w:color w:val="3C8448"/>
          <w:sz w:val="22"/>
          <w:szCs w:val="22"/>
        </w:rPr>
        <w:t>Direct reports:</w:t>
      </w:r>
      <w:r w:rsidRPr="000E20B6">
        <w:rPr>
          <w:rFonts w:asciiTheme="minorHAnsi" w:hAnsiTheme="minorHAnsi" w:cstheme="minorHAnsi"/>
          <w:sz w:val="22"/>
          <w:szCs w:val="22"/>
        </w:rPr>
        <w:t xml:space="preserve"> </w:t>
      </w:r>
      <w:r w:rsidR="006E1107">
        <w:rPr>
          <w:rFonts w:asciiTheme="minorHAnsi" w:hAnsiTheme="minorHAnsi" w:cstheme="minorHAnsi"/>
          <w:sz w:val="22"/>
          <w:szCs w:val="22"/>
        </w:rPr>
        <w:br/>
      </w:r>
      <w:r w:rsidR="00FD59AB">
        <w:rPr>
          <w:rFonts w:asciiTheme="minorHAnsi" w:hAnsiTheme="minorHAnsi" w:cstheme="minorHAnsi"/>
          <w:sz w:val="22"/>
          <w:szCs w:val="22"/>
        </w:rPr>
        <w:t>Senior Team Leads, Operations Coordinator, Human Resources Coordinator</w:t>
      </w:r>
      <w:r w:rsidR="00836806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6E1107" w:rsidR="00AB0C49" w:rsidP="00D121EB" w:rsidRDefault="007A605A" w14:paraId="24B746E2" w14:textId="7BCE39E0">
      <w:pPr>
        <w:rPr>
          <w:rFonts w:cstheme="minorHAnsi"/>
          <w:b/>
          <w:bCs/>
          <w:color w:val="3C8448"/>
          <w:sz w:val="28"/>
          <w:szCs w:val="28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</w:rPr>
        <w:br/>
      </w:r>
      <w:r w:rsidRPr="006E1107" w:rsidR="001F7708">
        <w:rPr>
          <w:rFonts w:cstheme="minorHAnsi"/>
          <w:b/>
          <w:bCs/>
          <w:color w:val="3C8448"/>
          <w:sz w:val="28"/>
          <w:szCs w:val="28"/>
        </w:rPr>
        <w:t>Major Duties</w:t>
      </w:r>
    </w:p>
    <w:p w:rsidRPr="007C2F87" w:rsidR="00B20D0B" w:rsidP="00AB0C49" w:rsidRDefault="00B20D0B" w14:paraId="7F6F0767" w14:textId="1E81818D">
      <w:pPr>
        <w:pStyle w:val="BodyText"/>
        <w:spacing w:before="0"/>
        <w:rPr>
          <w:rFonts w:asciiTheme="minorHAnsi" w:hAnsiTheme="minorHAnsi" w:cstheme="minorHAnsi"/>
          <w:b/>
          <w:bCs/>
          <w:color w:val="3C8448"/>
          <w:lang w:val="en-GB"/>
        </w:rPr>
      </w:pPr>
      <w:r w:rsidRPr="007C2F87">
        <w:rPr>
          <w:rFonts w:asciiTheme="minorHAnsi" w:hAnsiTheme="minorHAnsi" w:cstheme="minorHAnsi"/>
          <w:b/>
          <w:bCs/>
          <w:color w:val="3C8448"/>
          <w:lang w:val="en-GB"/>
        </w:rPr>
        <w:t xml:space="preserve">Operations </w:t>
      </w:r>
      <w:r w:rsidRPr="007C2F87" w:rsidR="00C95F44">
        <w:rPr>
          <w:rFonts w:asciiTheme="minorHAnsi" w:hAnsiTheme="minorHAnsi" w:cstheme="minorHAnsi"/>
          <w:b/>
          <w:bCs/>
          <w:color w:val="3C8448"/>
          <w:lang w:val="en-GB"/>
        </w:rPr>
        <w:t xml:space="preserve">Management </w:t>
      </w:r>
    </w:p>
    <w:p w:rsidRPr="00254050" w:rsidR="00BC0338" w:rsidP="3F8F6273" w:rsidRDefault="007D2D49" w14:paraId="791653EA" w14:textId="34A5636D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Ensure adequate staffing of the organization</w:t>
      </w:r>
      <w:r w:rsidRPr="3F8F6273" w:rsidR="003D7C3E">
        <w:rPr>
          <w:rFonts w:asciiTheme="minorHAnsi" w:hAnsiTheme="minorHAnsi" w:cstheme="minorBidi"/>
          <w:sz w:val="22"/>
          <w:szCs w:val="22"/>
          <w:lang w:val="en-GB"/>
        </w:rPr>
        <w:t xml:space="preserve">, being mindful of where the company is </w:t>
      </w:r>
      <w:r w:rsidRPr="3F8F6273" w:rsidR="009359EE">
        <w:rPr>
          <w:rFonts w:asciiTheme="minorHAnsi" w:hAnsiTheme="minorHAnsi" w:cstheme="minorBidi"/>
          <w:sz w:val="22"/>
          <w:szCs w:val="22"/>
          <w:lang w:val="en-GB"/>
        </w:rPr>
        <w:t>at in</w:t>
      </w:r>
      <w:r w:rsidRPr="3F8F6273" w:rsidR="00DE6ED2">
        <w:rPr>
          <w:rFonts w:asciiTheme="minorHAnsi" w:hAnsiTheme="minorHAnsi" w:cstheme="minorBidi"/>
          <w:sz w:val="22"/>
          <w:szCs w:val="22"/>
          <w:lang w:val="en-GB"/>
        </w:rPr>
        <w:t xml:space="preserve"> rel</w:t>
      </w:r>
      <w:r w:rsidRPr="3F8F6273" w:rsidR="007C36C8">
        <w:rPr>
          <w:rFonts w:asciiTheme="minorHAnsi" w:hAnsiTheme="minorHAnsi" w:cstheme="minorBidi"/>
          <w:sz w:val="22"/>
          <w:szCs w:val="22"/>
          <w:lang w:val="en-GB"/>
        </w:rPr>
        <w:t>at</w:t>
      </w:r>
      <w:r w:rsidRPr="3F8F6273" w:rsidR="009359EE">
        <w:rPr>
          <w:rFonts w:asciiTheme="minorHAnsi" w:hAnsiTheme="minorHAnsi" w:cstheme="minorBidi"/>
          <w:sz w:val="22"/>
          <w:szCs w:val="22"/>
          <w:lang w:val="en-GB"/>
        </w:rPr>
        <w:t>ion to the strategic plan and long-term objectives</w:t>
      </w:r>
      <w:r w:rsidRPr="3F8F6273" w:rsidR="26880F63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254050" w:rsidR="003D6BD8" w:rsidP="3F8F6273" w:rsidRDefault="00CC2816" w14:paraId="4D689EF2" w14:textId="43955EC9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E</w:t>
      </w:r>
      <w:r w:rsidRPr="3F8F6273" w:rsidR="003D6BD8">
        <w:rPr>
          <w:rFonts w:asciiTheme="minorHAnsi" w:hAnsiTheme="minorHAnsi" w:cstheme="minorBidi"/>
          <w:sz w:val="22"/>
          <w:szCs w:val="22"/>
          <w:lang w:val="en-GB"/>
        </w:rPr>
        <w:t>nsure that all operational and financial activities are being performed as required under</w:t>
      </w:r>
      <w:r w:rsidRPr="3F8F6273" w:rsidR="0012774A">
        <w:rPr>
          <w:rFonts w:asciiTheme="minorHAnsi" w:hAnsiTheme="minorHAnsi" w:cstheme="minorBidi"/>
          <w:sz w:val="22"/>
          <w:szCs w:val="22"/>
          <w:lang w:val="en-GB"/>
        </w:rPr>
        <w:t>, c</w:t>
      </w:r>
      <w:r w:rsidRPr="3F8F6273" w:rsidR="003D6BD8">
        <w:rPr>
          <w:rFonts w:asciiTheme="minorHAnsi" w:hAnsiTheme="minorHAnsi" w:cstheme="minorBidi"/>
          <w:sz w:val="22"/>
          <w:szCs w:val="22"/>
          <w:lang w:val="en-GB"/>
        </w:rPr>
        <w:t xml:space="preserve">orporate </w:t>
      </w:r>
      <w:r w:rsidRPr="3F8F6273" w:rsidR="0012774A">
        <w:rPr>
          <w:rFonts w:asciiTheme="minorHAnsi" w:hAnsiTheme="minorHAnsi" w:cstheme="minorBidi"/>
          <w:sz w:val="22"/>
          <w:szCs w:val="22"/>
          <w:lang w:val="en-GB"/>
        </w:rPr>
        <w:t>p</w:t>
      </w:r>
      <w:r w:rsidRPr="3F8F6273" w:rsidR="003D6BD8">
        <w:rPr>
          <w:rFonts w:asciiTheme="minorHAnsi" w:hAnsiTheme="minorHAnsi" w:cstheme="minorBidi"/>
          <w:sz w:val="22"/>
          <w:szCs w:val="22"/>
          <w:lang w:val="en-GB"/>
        </w:rPr>
        <w:t>olicies</w:t>
      </w:r>
      <w:r w:rsidRPr="3F8F6273" w:rsidR="0012774A">
        <w:rPr>
          <w:rFonts w:asciiTheme="minorHAnsi" w:hAnsiTheme="minorHAnsi" w:cstheme="minorBidi"/>
          <w:sz w:val="22"/>
          <w:szCs w:val="22"/>
          <w:lang w:val="en-GB"/>
        </w:rPr>
        <w:t xml:space="preserve">, </w:t>
      </w:r>
      <w:r w:rsidRPr="3F8F6273" w:rsidR="003D6BD8">
        <w:rPr>
          <w:rFonts w:asciiTheme="minorHAnsi" w:hAnsiTheme="minorHAnsi" w:cstheme="minorBidi"/>
          <w:sz w:val="22"/>
          <w:szCs w:val="22"/>
          <w:lang w:val="en-GB"/>
        </w:rPr>
        <w:t>applicable regulatory requirements</w:t>
      </w:r>
      <w:r w:rsidRPr="3F8F6273" w:rsidR="0012774A">
        <w:rPr>
          <w:rFonts w:asciiTheme="minorHAnsi" w:hAnsiTheme="minorHAnsi" w:cstheme="minorBidi"/>
          <w:sz w:val="22"/>
          <w:szCs w:val="22"/>
          <w:lang w:val="en-GB"/>
        </w:rPr>
        <w:t>,</w:t>
      </w:r>
      <w:r w:rsidRPr="3F8F6273" w:rsidR="003D6BD8">
        <w:rPr>
          <w:rFonts w:asciiTheme="minorHAnsi" w:hAnsiTheme="minorHAnsi" w:cstheme="minorBidi"/>
          <w:sz w:val="22"/>
          <w:szCs w:val="22"/>
          <w:lang w:val="en-GB"/>
        </w:rPr>
        <w:t xml:space="preserve"> and contractual requirements</w:t>
      </w:r>
      <w:r w:rsidRPr="3F8F6273" w:rsidR="0B3FF597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="007E04CB" w:rsidP="3F8F6273" w:rsidRDefault="00A216E5" w14:paraId="020C1CA1" w14:textId="04F0780B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Ensure SFN</w:t>
      </w:r>
      <w:r w:rsidRPr="3F8F6273" w:rsidR="007E04CB">
        <w:rPr>
          <w:rFonts w:asciiTheme="minorHAnsi" w:hAnsiTheme="minorHAnsi" w:cstheme="minorBidi"/>
          <w:sz w:val="22"/>
          <w:szCs w:val="22"/>
          <w:lang w:val="en-GB"/>
        </w:rPr>
        <w:t>’s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3F8F6273" w:rsidR="00085D8D">
        <w:rPr>
          <w:rFonts w:asciiTheme="minorHAnsi" w:hAnsiTheme="minorHAnsi" w:cstheme="minorBidi"/>
          <w:sz w:val="22"/>
          <w:szCs w:val="22"/>
          <w:lang w:val="en-GB"/>
        </w:rPr>
        <w:t>mandate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of recruiting, hiring, training, mentoring, and employing SFN citizens and community members as a priority is met</w:t>
      </w:r>
      <w:r w:rsidRPr="3F8F6273" w:rsidR="007E04CB">
        <w:rPr>
          <w:rFonts w:asciiTheme="minorHAnsi" w:hAnsiTheme="minorHAnsi" w:cstheme="minorBidi"/>
          <w:sz w:val="22"/>
          <w:szCs w:val="22"/>
          <w:lang w:val="en-GB"/>
        </w:rPr>
        <w:t xml:space="preserve"> wherever possible</w:t>
      </w:r>
      <w:r w:rsidRPr="3F8F6273" w:rsidR="007D69CE">
        <w:rPr>
          <w:rFonts w:asciiTheme="minorHAnsi" w:hAnsiTheme="minorHAnsi" w:cstheme="minorBidi"/>
          <w:sz w:val="22"/>
          <w:szCs w:val="22"/>
          <w:lang w:val="en-GB"/>
        </w:rPr>
        <w:t xml:space="preserve"> with strong consideration for SFN membership and capacity building opportunities</w:t>
      </w:r>
      <w:r w:rsidRPr="3F8F6273" w:rsidR="07AA7D75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="00C64703" w:rsidP="3F8F6273" w:rsidRDefault="00C64703" w14:paraId="4BFA4B8D" w14:textId="4FCA7FBA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Ensure scheduling is </w:t>
      </w:r>
      <w:r w:rsidRPr="3F8F6273" w:rsidR="4BD43A01">
        <w:rPr>
          <w:rFonts w:asciiTheme="minorHAnsi" w:hAnsiTheme="minorHAnsi" w:cstheme="minorBidi"/>
          <w:sz w:val="22"/>
          <w:szCs w:val="22"/>
          <w:lang w:val="en-GB"/>
        </w:rPr>
        <w:t xml:space="preserve">accurate, </w:t>
      </w:r>
      <w:r w:rsidRPr="3F8F6273" w:rsidR="5793FDCC">
        <w:rPr>
          <w:rFonts w:asciiTheme="minorHAnsi" w:hAnsiTheme="minorHAnsi" w:cstheme="minorBidi"/>
          <w:sz w:val="22"/>
          <w:szCs w:val="22"/>
          <w:lang w:val="en-GB"/>
        </w:rPr>
        <w:t>efficient</w:t>
      </w:r>
      <w:r w:rsidRPr="3F8F6273" w:rsidR="4BD43A01">
        <w:rPr>
          <w:rFonts w:asciiTheme="minorHAnsi" w:hAnsiTheme="minorHAnsi" w:cstheme="minorBidi"/>
          <w:sz w:val="22"/>
          <w:szCs w:val="22"/>
          <w:lang w:val="en-GB"/>
        </w:rPr>
        <w:t>,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and being maximized for billability </w:t>
      </w:r>
      <w:r w:rsidRPr="3F8F6273" w:rsidR="26C7DCD4">
        <w:rPr>
          <w:rFonts w:asciiTheme="minorHAnsi" w:hAnsiTheme="minorHAnsi" w:cstheme="minorBidi"/>
          <w:sz w:val="22"/>
          <w:szCs w:val="22"/>
          <w:lang w:val="en-GB"/>
        </w:rPr>
        <w:t>in cooperation with Project Management team.</w:t>
      </w:r>
    </w:p>
    <w:p w:rsidR="00F7129E" w:rsidP="3F8F6273" w:rsidRDefault="00F7129E" w14:paraId="2EB70C78" w14:textId="1DBFEC75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Identifying resource gaps and / or over utilization of resources</w:t>
      </w:r>
      <w:r w:rsidRPr="3F8F6273" w:rsidR="2ADEB7E5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="00F7129E" w:rsidP="3F8F6273" w:rsidRDefault="00F7129E" w14:paraId="7B8654DC" w14:textId="53188C0C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Work with the Operations Coordinator in the ongoing asset management and delivery of equipment</w:t>
      </w:r>
      <w:r w:rsidRPr="3F8F6273" w:rsidR="421A9654">
        <w:rPr>
          <w:rFonts w:asciiTheme="minorHAnsi" w:hAnsiTheme="minorHAnsi" w:cstheme="minorBidi"/>
          <w:sz w:val="22"/>
          <w:szCs w:val="22"/>
          <w:lang w:val="en-GB"/>
        </w:rPr>
        <w:t xml:space="preserve"> / resources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for projects’ teams</w:t>
      </w:r>
      <w:r w:rsidRPr="3F8F6273" w:rsidR="0A423C61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EF1FEC" w:rsidR="00BE4C68" w:rsidP="00B24092" w:rsidRDefault="00BE4C68" w14:paraId="7B0DB251" w14:textId="77777777">
      <w:pPr>
        <w:pStyle w:val="BodyText"/>
        <w:spacing w:before="0"/>
        <w:ind w:left="720"/>
        <w:rPr>
          <w:rFonts w:asciiTheme="minorHAnsi" w:hAnsiTheme="minorHAnsi" w:cstheme="minorHAnsi"/>
          <w:sz w:val="22"/>
          <w:szCs w:val="18"/>
          <w:lang w:val="en-GB"/>
        </w:rPr>
      </w:pPr>
    </w:p>
    <w:p w:rsidRPr="009B5D9A" w:rsidR="00D677B9" w:rsidP="00D677B9" w:rsidRDefault="00D677B9" w14:paraId="01BE5F83" w14:textId="09E6B5DE">
      <w:pPr>
        <w:rPr>
          <w:rFonts w:cstheme="minorHAnsi"/>
          <w:b/>
          <w:bCs/>
          <w:color w:val="3C8448"/>
          <w:sz w:val="24"/>
          <w:szCs w:val="24"/>
          <w:lang w:eastAsia="en-CA"/>
        </w:rPr>
      </w:pPr>
      <w:r w:rsidRPr="009B5D9A">
        <w:rPr>
          <w:rFonts w:cstheme="minorHAnsi"/>
          <w:b/>
          <w:bCs/>
          <w:color w:val="3C8448"/>
          <w:sz w:val="24"/>
          <w:szCs w:val="24"/>
          <w:lang w:eastAsia="en-CA"/>
        </w:rPr>
        <w:t>Staff Management</w:t>
      </w:r>
    </w:p>
    <w:p w:rsidRPr="009F7D97" w:rsidR="00D677B9" w:rsidP="3F8F6273" w:rsidRDefault="00D677B9" w14:paraId="0CF3E245" w14:textId="73576393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Delegate </w:t>
      </w:r>
      <w:r w:rsidRPr="3F8F6273" w:rsidR="00A328A6">
        <w:rPr>
          <w:rFonts w:asciiTheme="minorHAnsi" w:hAnsiTheme="minorHAnsi" w:cstheme="minorBidi"/>
          <w:sz w:val="22"/>
          <w:szCs w:val="22"/>
          <w:lang w:val="en-GB"/>
        </w:rPr>
        <w:t>staff resources to the project teams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based on individual strengths, skill sets and experience levels</w:t>
      </w:r>
      <w:r w:rsidRPr="3F8F6273" w:rsidR="30B4573F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EF1FEC" w:rsidR="00D677B9" w:rsidP="3F8F6273" w:rsidRDefault="00D71DBB" w14:paraId="033C20CD" w14:textId="58B312DB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Discusses</w:t>
      </w:r>
      <w:r w:rsidRPr="3F8F6273" w:rsidR="00D677B9">
        <w:rPr>
          <w:rFonts w:asciiTheme="minorHAnsi" w:hAnsiTheme="minorHAnsi" w:cstheme="minorBidi"/>
          <w:sz w:val="22"/>
          <w:szCs w:val="22"/>
          <w:lang w:val="en-GB"/>
        </w:rPr>
        <w:t xml:space="preserve"> with Project Managers </w:t>
      </w:r>
      <w:r w:rsidRPr="3F8F6273" w:rsidR="00E64D36">
        <w:rPr>
          <w:rFonts w:asciiTheme="minorHAnsi" w:hAnsiTheme="minorHAnsi" w:cstheme="minorBidi"/>
          <w:sz w:val="22"/>
          <w:szCs w:val="22"/>
          <w:lang w:val="en-GB"/>
        </w:rPr>
        <w:t>on upcoming resource needs</w:t>
      </w:r>
      <w:r w:rsidRPr="3F8F6273" w:rsidR="6529617E">
        <w:rPr>
          <w:rFonts w:asciiTheme="minorHAnsi" w:hAnsiTheme="minorHAnsi" w:cstheme="minorBidi"/>
          <w:sz w:val="22"/>
          <w:szCs w:val="22"/>
          <w:lang w:val="en-GB"/>
        </w:rPr>
        <w:t>,</w:t>
      </w:r>
      <w:r w:rsidRPr="3F8F6273" w:rsidR="00E64D36">
        <w:rPr>
          <w:rFonts w:asciiTheme="minorHAnsi" w:hAnsiTheme="minorHAnsi" w:cstheme="minorBidi"/>
          <w:sz w:val="22"/>
          <w:szCs w:val="22"/>
          <w:lang w:val="en-GB"/>
        </w:rPr>
        <w:t xml:space="preserve"> both personnel and equipment</w:t>
      </w:r>
      <w:r w:rsidRPr="3F8F6273" w:rsidR="427C80F9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 w:rsidR="00E64D36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EF1FEC" w:rsidR="00D677B9" w:rsidP="3F8F6273" w:rsidRDefault="00D677B9" w14:paraId="37FC2E7B" w14:textId="715794C5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lastRenderedPageBreak/>
        <w:t>Enforce safety rules and ensure that all workers have the required knowledge, information,</w:t>
      </w:r>
      <w:r w:rsidRPr="3F8F6273" w:rsidR="190F1F17">
        <w:rPr>
          <w:rFonts w:asciiTheme="minorHAnsi" w:hAnsiTheme="minorHAnsi" w:cstheme="minorBidi"/>
          <w:sz w:val="22"/>
          <w:szCs w:val="22"/>
          <w:lang w:val="en-GB"/>
        </w:rPr>
        <w:t xml:space="preserve"> training,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resources, equipment, tools, supplies and vehicles to perform their tasks correctly</w:t>
      </w:r>
      <w:r w:rsidRPr="3F8F6273" w:rsidR="73825A3B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EF1FEC" w:rsidR="00D677B9" w:rsidP="3F8F6273" w:rsidRDefault="00D677B9" w14:paraId="608FF72E" w14:textId="72171FE3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Conducting performance appraisals with program team members, providing constructive feedback, and recommending actions for improvement</w:t>
      </w:r>
      <w:r w:rsidRPr="3F8F6273" w:rsidR="4A0D19F8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EF1FEC" w:rsidR="00D677B9" w:rsidP="3F8F6273" w:rsidRDefault="00D677B9" w14:paraId="0E0A7907" w14:textId="7F9B2F5C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Providing positive leadership and motivation to all staff, encouraging a team approach, professional attitude and appearance, personal wellness, conflict resolution and interpersonal skills and relationships</w:t>
      </w:r>
      <w:r w:rsidRPr="3F8F6273" w:rsidR="4473E672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EF1FEC" w:rsidR="00D677B9" w:rsidP="00D677B9" w:rsidRDefault="00D677B9" w14:paraId="42D1C8CD" w14:textId="77777777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HAnsi"/>
          <w:sz w:val="22"/>
          <w:szCs w:val="18"/>
          <w:lang w:val="en-GB"/>
        </w:rPr>
      </w:pPr>
      <w:r w:rsidRPr="00EF1FEC">
        <w:rPr>
          <w:rFonts w:asciiTheme="minorHAnsi" w:hAnsiTheme="minorHAnsi" w:cstheme="minorHAnsi"/>
          <w:sz w:val="22"/>
          <w:szCs w:val="18"/>
          <w:lang w:val="en-GB"/>
        </w:rPr>
        <w:t xml:space="preserve">Identifying and providing for the professional development, training, mentoring, and learning needs of staff; and </w:t>
      </w:r>
    </w:p>
    <w:p w:rsidR="00D677B9" w:rsidP="3F8F6273" w:rsidRDefault="00D677B9" w14:paraId="0511305A" w14:textId="013081AD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Use and continually develop leadership skills</w:t>
      </w:r>
      <w:r w:rsidRPr="3F8F6273" w:rsidR="40E01020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="00D677B9" w:rsidP="3F8F6273" w:rsidRDefault="00D677B9" w14:paraId="7F7891EE" w14:textId="3474DF10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Approve employee timesheets</w:t>
      </w:r>
      <w:r w:rsidRPr="3F8F6273" w:rsidR="003325D0">
        <w:rPr>
          <w:rFonts w:asciiTheme="minorHAnsi" w:hAnsiTheme="minorHAnsi" w:cstheme="minorBidi"/>
          <w:sz w:val="22"/>
          <w:szCs w:val="22"/>
          <w:lang w:val="en-GB"/>
        </w:rPr>
        <w:t xml:space="preserve"> and contractor invoices</w:t>
      </w:r>
      <w:r w:rsidRPr="3F8F6273" w:rsidR="009C4DE5">
        <w:rPr>
          <w:rFonts w:asciiTheme="minorHAnsi" w:hAnsiTheme="minorHAnsi" w:cstheme="minorBidi"/>
          <w:sz w:val="22"/>
          <w:szCs w:val="22"/>
          <w:lang w:val="en-GB"/>
        </w:rPr>
        <w:t xml:space="preserve"> for overhead related items</w:t>
      </w:r>
      <w:r w:rsidRPr="3F8F6273" w:rsidR="237BAB42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 w:rsidR="009C4DE5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952365" w:rsidR="00952365" w:rsidP="3F8F6273" w:rsidRDefault="00952365" w14:paraId="65A7621A" w14:textId="4627B333">
      <w:pPr>
        <w:pStyle w:val="ListParagraph"/>
        <w:numPr>
          <w:ilvl w:val="0"/>
          <w:numId w:val="24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Provide HR Management on the day-to-day operations for the staff including time off / vacation approvals, leading with support of Team Leads and HR Coordinator on probationary and annual reviews, and providing disciplinary management if required</w:t>
      </w:r>
      <w:r w:rsidRPr="3F8F6273" w:rsidR="000E1402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EF1FEC" w:rsidR="00BC4356" w:rsidP="00952365" w:rsidRDefault="00BC4356" w14:paraId="6B164A19" w14:textId="4E306503">
      <w:pPr>
        <w:pStyle w:val="BodyText"/>
        <w:spacing w:before="0"/>
        <w:rPr>
          <w:rFonts w:asciiTheme="minorHAnsi" w:hAnsiTheme="minorHAnsi" w:cstheme="minorHAnsi"/>
          <w:sz w:val="22"/>
          <w:szCs w:val="18"/>
          <w:lang w:val="en-GB"/>
        </w:rPr>
      </w:pPr>
    </w:p>
    <w:p w:rsidRPr="009B5D9A" w:rsidR="00952365" w:rsidP="3F8F6273" w:rsidRDefault="00AC6376" w14:paraId="3623135D" w14:textId="3CDFF3B9">
      <w:pPr>
        <w:rPr>
          <w:b/>
          <w:bCs/>
          <w:color w:val="3C8448"/>
          <w:sz w:val="22"/>
          <w:lang w:eastAsia="en-CA"/>
        </w:rPr>
      </w:pPr>
      <w:r w:rsidRPr="3F8F6273">
        <w:rPr>
          <w:b/>
          <w:bCs/>
          <w:color w:val="3C8448"/>
          <w:sz w:val="22"/>
          <w:lang w:eastAsia="en-CA"/>
        </w:rPr>
        <w:t xml:space="preserve">Overhead Budget Management </w:t>
      </w:r>
    </w:p>
    <w:p w:rsidRPr="004578DB" w:rsidR="004578DB" w:rsidP="3F8F6273" w:rsidRDefault="004578DB" w14:paraId="14F87B78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Create, manage, and optimize the overhead budget for the operations department, ensuring all expenses align with the company's strategic goals and objectives.</w:t>
      </w:r>
    </w:p>
    <w:p w:rsidRPr="004578DB" w:rsidR="004578DB" w:rsidP="3F8F6273" w:rsidRDefault="004578DB" w14:paraId="1BA57201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Work with senior leadership to define budget requirements for operational expenses such as utilities, office supplies, administrative costs, and equipment maintenance.</w:t>
      </w:r>
    </w:p>
    <w:p w:rsidRPr="004578DB" w:rsidR="004578DB" w:rsidP="3F8F6273" w:rsidRDefault="004578DB" w14:paraId="3FB6B9EC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Regularly track and analyze overhead expenditures to ensure they are in line with budget projections.</w:t>
      </w:r>
    </w:p>
    <w:p w:rsidRPr="004578DB" w:rsidR="004578DB" w:rsidP="3F8F6273" w:rsidRDefault="004578DB" w14:paraId="600777E3" w14:textId="37EC3BEB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Identify cost-saving opportunities without compromising quality or service.</w:t>
      </w:r>
    </w:p>
    <w:p w:rsidRPr="004578DB" w:rsidR="004578DB" w:rsidP="3F8F6273" w:rsidRDefault="004578DB" w14:paraId="56518117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Forecast future overhead costs based on historical data, trends, and operational needs, ensuring that the department is adequately prepared for anticipated costs.</w:t>
      </w:r>
    </w:p>
    <w:p w:rsidRPr="004578DB" w:rsidR="004578DB" w:rsidP="3F8F6273" w:rsidRDefault="004578DB" w14:paraId="0FD2206E" w14:textId="2238700E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Collaborate with finance to adjust forecasts based on operational changes, unexpected costs, or shifts in business priorities.</w:t>
      </w:r>
    </w:p>
    <w:p w:rsidRPr="004578DB" w:rsidR="004578DB" w:rsidP="3F8F6273" w:rsidRDefault="004578DB" w14:paraId="3A6069ED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Establish and enforce policies and procedures for controlling overhead spending within the operations team.</w:t>
      </w:r>
    </w:p>
    <w:p w:rsidRPr="004578DB" w:rsidR="004578DB" w:rsidP="3F8F6273" w:rsidRDefault="004578DB" w14:paraId="774FDC0E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Investigate any significant discrepancies and work with relevant teams to understand the root causes, developing strategies for better cost control moving forward.</w:t>
      </w:r>
    </w:p>
    <w:p w:rsidRPr="004578DB" w:rsidR="004578DB" w:rsidP="3F8F6273" w:rsidRDefault="004578DB" w14:paraId="73A082AE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Manage relationships with vendors and service providers to ensure competitive pricing and cost-effective solutions for operational overhead expenses.</w:t>
      </w:r>
    </w:p>
    <w:p w:rsidRPr="004578DB" w:rsidR="004578DB" w:rsidP="3F8F6273" w:rsidRDefault="004578DB" w14:paraId="39823668" w14:textId="77777777">
      <w:pPr>
        <w:pStyle w:val="BodyText"/>
        <w:numPr>
          <w:ilvl w:val="0"/>
          <w:numId w:val="29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Work closely with finance and the executive team to align overhead budget management with long-term strategic goals and financial health.</w:t>
      </w:r>
    </w:p>
    <w:p w:rsidRPr="004578DB" w:rsidR="004578DB" w:rsidP="3F8F6273" w:rsidRDefault="004578DB" w14:paraId="736ACCB3" w14:textId="11981C79">
      <w:pPr>
        <w:pStyle w:val="BodyText"/>
        <w:numPr>
          <w:ilvl w:val="0"/>
          <w:numId w:val="28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 xml:space="preserve">Work closely with other department managers (e.g., Finance, </w:t>
      </w:r>
      <w:r w:rsidRPr="3F8F6273" w:rsidR="00AC6376">
        <w:rPr>
          <w:rFonts w:asciiTheme="minorHAnsi" w:hAnsiTheme="minorHAnsi" w:cstheme="minorBidi"/>
          <w:sz w:val="22"/>
          <w:szCs w:val="22"/>
        </w:rPr>
        <w:t>HSE</w:t>
      </w:r>
      <w:r w:rsidRPr="3F8F6273">
        <w:rPr>
          <w:rFonts w:asciiTheme="minorHAnsi" w:hAnsiTheme="minorHAnsi" w:cstheme="minorBidi"/>
          <w:sz w:val="22"/>
          <w:szCs w:val="22"/>
        </w:rPr>
        <w:t>) to ensure that overhead costs are shared appropriately across various teams, and that interdepartmental budget allocations align with company objectives.</w:t>
      </w:r>
    </w:p>
    <w:p w:rsidRPr="004578DB" w:rsidR="004578DB" w:rsidP="3F8F6273" w:rsidRDefault="004578DB" w14:paraId="633BD7B3" w14:textId="77777777">
      <w:pPr>
        <w:pStyle w:val="BodyText"/>
        <w:numPr>
          <w:ilvl w:val="0"/>
          <w:numId w:val="28"/>
        </w:numPr>
        <w:spacing w:before="0"/>
        <w:rPr>
          <w:rFonts w:asciiTheme="minorHAnsi" w:hAnsiTheme="minorHAnsi" w:cstheme="minorBidi"/>
          <w:sz w:val="22"/>
          <w:szCs w:val="22"/>
        </w:rPr>
      </w:pPr>
      <w:r w:rsidRPr="3F8F6273">
        <w:rPr>
          <w:rFonts w:asciiTheme="minorHAnsi" w:hAnsiTheme="minorHAnsi" w:cstheme="minorBidi"/>
          <w:sz w:val="22"/>
          <w:szCs w:val="22"/>
        </w:rPr>
        <w:t>Support the coordination of company-wide budget reviews to ensure overhead management is integrated into overall financial planning.</w:t>
      </w:r>
    </w:p>
    <w:p w:rsidRPr="00EF1FEC" w:rsidR="00A216E5" w:rsidP="3F8F6273" w:rsidRDefault="00A216E5" w14:paraId="76DEE905" w14:textId="619C1B2D">
      <w:pPr>
        <w:pStyle w:val="BodyText"/>
        <w:spacing w:before="0"/>
        <w:rPr>
          <w:rFonts w:asciiTheme="minorHAnsi" w:hAnsiTheme="minorHAnsi" w:cstheme="minorBidi"/>
          <w:sz w:val="22"/>
          <w:szCs w:val="22"/>
          <w:lang w:val="en-GB"/>
        </w:rPr>
      </w:pPr>
    </w:p>
    <w:bookmarkEnd w:id="0"/>
    <w:p w:rsidRPr="002D58BE" w:rsidR="002D58BE" w:rsidP="3F8F6273" w:rsidRDefault="002D58BE" w14:paraId="3AF9E56A" w14:textId="77777777">
      <w:pPr>
        <w:pStyle w:val="ListParagraph"/>
        <w:rPr>
          <w:rFonts w:asciiTheme="minorHAnsi" w:hAnsiTheme="minorHAnsi" w:eastAsiaTheme="minorEastAsia" w:cstheme="minorBidi"/>
          <w:color w:val="000000"/>
          <w:sz w:val="22"/>
          <w:szCs w:val="22"/>
          <w:lang w:eastAsia="en-CA"/>
        </w:rPr>
      </w:pPr>
    </w:p>
    <w:p w:rsidR="3F8F6273" w:rsidP="3F8F6273" w:rsidRDefault="3F8F6273" w14:paraId="1C4C96D3" w14:textId="40B5D476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2"/>
          <w:szCs w:val="22"/>
          <w:lang w:eastAsia="en-CA"/>
        </w:rPr>
      </w:pPr>
    </w:p>
    <w:p w:rsidR="3F8F6273" w:rsidP="3F8F6273" w:rsidRDefault="3F8F6273" w14:paraId="0EEA52B9" w14:textId="473D05A0">
      <w:pPr>
        <w:pStyle w:val="ListParagraph"/>
        <w:rPr>
          <w:rFonts w:asciiTheme="minorHAnsi" w:hAnsiTheme="minorHAnsi" w:eastAsiaTheme="minorEastAsia" w:cstheme="minorBidi"/>
          <w:color w:val="000000" w:themeColor="text1"/>
          <w:sz w:val="22"/>
          <w:szCs w:val="22"/>
          <w:lang w:eastAsia="en-CA"/>
        </w:rPr>
      </w:pPr>
    </w:p>
    <w:p w:rsidRPr="006E1107" w:rsidR="001B0E76" w:rsidP="3F8F6273" w:rsidRDefault="006D3BB0" w14:paraId="626D15C7" w14:textId="14DC3257">
      <w:pPr>
        <w:rPr>
          <w:b/>
          <w:bCs/>
          <w:color w:val="3C8448"/>
          <w:sz w:val="22"/>
        </w:rPr>
      </w:pPr>
      <w:bookmarkStart w:name="_Hlk129785890" w:id="1"/>
      <w:r w:rsidRPr="3F8F6273">
        <w:rPr>
          <w:b/>
          <w:bCs/>
          <w:color w:val="3C8448"/>
          <w:sz w:val="22"/>
        </w:rPr>
        <w:t>Education and Skills</w:t>
      </w:r>
      <w:bookmarkEnd w:id="1"/>
    </w:p>
    <w:p w:rsidRPr="00D54602" w:rsidR="00DE518B" w:rsidP="3F8F6273" w:rsidRDefault="00DE518B" w14:paraId="4F39EA4D" w14:textId="51503141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Have a minimum of </w:t>
      </w:r>
      <w:r w:rsidRPr="3F8F6273" w:rsidR="00D71DBB">
        <w:rPr>
          <w:rFonts w:asciiTheme="minorHAnsi" w:hAnsiTheme="minorHAnsi" w:cstheme="minorBidi"/>
          <w:sz w:val="22"/>
          <w:szCs w:val="22"/>
          <w:lang w:val="en-GB"/>
        </w:rPr>
        <w:t>7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years management experience, or an equivalent combination of education, </w:t>
      </w:r>
      <w:r w:rsidRPr="3F8F6273" w:rsidR="003C20F3">
        <w:rPr>
          <w:rFonts w:asciiTheme="minorHAnsi" w:hAnsiTheme="minorHAnsi" w:cstheme="minorBidi"/>
          <w:sz w:val="22"/>
          <w:szCs w:val="22"/>
          <w:lang w:val="en-GB"/>
        </w:rPr>
        <w:t>training,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and experience</w:t>
      </w:r>
      <w:r w:rsidRPr="3F8F6273" w:rsidR="6F628F22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D54602" w:rsidR="00DE518B" w:rsidP="3F8F6273" w:rsidRDefault="00DE518B" w14:paraId="7BDE7D7C" w14:textId="218E14C6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6D9F10DF" w:rsidR="00DE518B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Experience in </w:t>
      </w:r>
      <w:r w:rsidRPr="6D9F10DF" w:rsidR="0077224C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>budgeting and asset management</w:t>
      </w:r>
      <w:r w:rsidRPr="6D9F10DF" w:rsidR="6F628F22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>.</w:t>
      </w:r>
      <w:r w:rsidRPr="6D9F10DF" w:rsidR="0077224C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 </w:t>
      </w:r>
    </w:p>
    <w:p w:rsidR="3FA121B1" w:rsidP="6D9F10DF" w:rsidRDefault="3FA121B1" w14:paraId="45E3DCEF" w14:textId="321BB5E2">
      <w:pPr>
        <w:pStyle w:val="BodyText"/>
        <w:numPr>
          <w:ilvl w:val="0"/>
          <w:numId w:val="24"/>
        </w:numPr>
        <w:spacing w:before="0"/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</w:pPr>
      <w:r w:rsidRPr="6D9F10DF" w:rsidR="3FA121B1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Strong understanding in computer software such as Outlook, </w:t>
      </w:r>
      <w:r w:rsidRPr="6D9F10DF" w:rsidR="3FA121B1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>Word</w:t>
      </w:r>
      <w:r w:rsidRPr="6D9F10DF" w:rsidR="3FA121B1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 and Excel.</w:t>
      </w:r>
    </w:p>
    <w:p w:rsidRPr="0077224C" w:rsidR="00DE518B" w:rsidP="3F8F6273" w:rsidRDefault="00DE518B" w14:paraId="6DB7C2C9" w14:textId="2B8C0080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Knowledge of operations costs and </w:t>
      </w:r>
      <w:r w:rsidRPr="3F8F6273" w:rsidR="00536DE2">
        <w:rPr>
          <w:rFonts w:asciiTheme="minorHAnsi" w:hAnsiTheme="minorHAnsi" w:cstheme="minorBidi"/>
          <w:sz w:val="22"/>
          <w:szCs w:val="22"/>
          <w:lang w:val="en-GB"/>
        </w:rPr>
        <w:t>pricing</w:t>
      </w:r>
      <w:r w:rsidRPr="3F8F6273" w:rsidR="4EAE5759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D54602" w:rsidR="00DE518B" w:rsidP="3F8F6273" w:rsidRDefault="00DE518B" w14:paraId="3DB8787B" w14:textId="6C9CB3CD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Practical </w:t>
      </w:r>
      <w:r w:rsidRPr="3F8F6273" w:rsidR="00694FD8">
        <w:rPr>
          <w:rFonts w:asciiTheme="minorHAnsi" w:hAnsiTheme="minorHAnsi" w:cstheme="minorBidi"/>
          <w:sz w:val="22"/>
          <w:szCs w:val="22"/>
          <w:lang w:val="en-GB"/>
        </w:rPr>
        <w:t>knowledge of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3F8F6273" w:rsidR="0077224C">
        <w:rPr>
          <w:rFonts w:asciiTheme="minorHAnsi" w:hAnsiTheme="minorHAnsi" w:cstheme="minorBidi"/>
          <w:sz w:val="22"/>
          <w:szCs w:val="22"/>
          <w:lang w:val="en-GB"/>
        </w:rPr>
        <w:t>environmental services and consulting business</w:t>
      </w:r>
      <w:r w:rsidRPr="3F8F6273" w:rsidR="7091A133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 w:rsidR="0077224C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D54602" w:rsidR="00DE518B" w:rsidP="3F8F6273" w:rsidRDefault="0077224C" w14:paraId="73BFACE2" w14:textId="429D7069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Strong leadership skills including strong relationship building skills</w:t>
      </w:r>
      <w:r w:rsidRPr="3F8F6273" w:rsidR="7091A133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D54602" w:rsidR="00DE518B" w:rsidP="3F8F6273" w:rsidRDefault="0077224C" w14:paraId="1B585164" w14:textId="28E067F3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Ability to work with </w:t>
      </w:r>
      <w:r w:rsidRPr="3F8F6273" w:rsidR="00836806">
        <w:rPr>
          <w:rFonts w:asciiTheme="minorHAnsi" w:hAnsiTheme="minorHAnsi" w:cstheme="minorBidi"/>
          <w:sz w:val="22"/>
          <w:szCs w:val="22"/>
          <w:lang w:val="en-GB"/>
        </w:rPr>
        <w:t xml:space="preserve">a variety of personalities and skill sets </w:t>
      </w:r>
      <w:r w:rsidRPr="3F8F6273" w:rsidR="3022AAFD">
        <w:rPr>
          <w:rFonts w:asciiTheme="minorHAnsi" w:hAnsiTheme="minorHAnsi" w:cstheme="minorBidi"/>
          <w:sz w:val="22"/>
          <w:szCs w:val="22"/>
          <w:lang w:val="en-GB"/>
        </w:rPr>
        <w:t xml:space="preserve">professionally and </w:t>
      </w:r>
      <w:r w:rsidRPr="3F8F6273" w:rsidR="00836806">
        <w:rPr>
          <w:rFonts w:asciiTheme="minorHAnsi" w:hAnsiTheme="minorHAnsi" w:cstheme="minorBidi"/>
          <w:sz w:val="22"/>
          <w:szCs w:val="22"/>
          <w:lang w:val="en-GB"/>
        </w:rPr>
        <w:t>without bias</w:t>
      </w:r>
      <w:r w:rsidRPr="3F8F6273" w:rsidR="283A2B44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 w:rsidR="00836806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D54602" w:rsidR="00DE518B" w:rsidP="3F8F6273" w:rsidRDefault="00DE518B" w14:paraId="26372366" w14:textId="180CDA28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Maintain corporate records and ensure confidentiality</w:t>
      </w:r>
      <w:r w:rsidRPr="3F8F6273" w:rsidR="0A9E127D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:rsidRPr="00D54602" w:rsidR="00DE518B" w:rsidP="00DE518B" w:rsidRDefault="00DE518B" w14:paraId="2C55D121" w14:textId="77777777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D54602">
        <w:rPr>
          <w:rFonts w:asciiTheme="minorHAnsi" w:hAnsiTheme="minorHAnsi" w:cstheme="minorHAnsi"/>
          <w:sz w:val="22"/>
          <w:szCs w:val="22"/>
          <w:lang w:val="en-GB"/>
        </w:rPr>
        <w:t xml:space="preserve">Have excellent oral and written communication skills; and </w:t>
      </w:r>
    </w:p>
    <w:p w:rsidRPr="00D54602" w:rsidR="00DE518B" w:rsidP="3F8F6273" w:rsidRDefault="00DE518B" w14:paraId="7344A6FE" w14:textId="547A89A2">
      <w:pPr>
        <w:pStyle w:val="BodyText"/>
        <w:numPr>
          <w:ilvl w:val="0"/>
          <w:numId w:val="24"/>
        </w:numPr>
        <w:spacing w:before="0"/>
        <w:rPr>
          <w:rFonts w:asciiTheme="minorHAnsi" w:hAnsiTheme="minorHAnsi" w:cstheme="minorBidi"/>
          <w:sz w:val="22"/>
          <w:szCs w:val="22"/>
          <w:lang w:val="en-GB"/>
        </w:rPr>
      </w:pPr>
      <w:r w:rsidRPr="3F8F6273">
        <w:rPr>
          <w:rFonts w:asciiTheme="minorHAnsi" w:hAnsiTheme="minorHAnsi" w:cstheme="minorBidi"/>
          <w:sz w:val="22"/>
          <w:szCs w:val="22"/>
          <w:lang w:val="en-GB"/>
        </w:rPr>
        <w:t>Knowledge and experience of working with and/or for a First Nation’s community an asset</w:t>
      </w:r>
      <w:r w:rsidRPr="3F8F6273" w:rsidR="7815A267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3F8F627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:rsidRPr="00A62A7B" w:rsidR="00A62A7B" w:rsidP="00A62A7B" w:rsidRDefault="00A62A7B" w14:paraId="3500B29C" w14:textId="77777777" w14:noSpellErr="1">
      <w:pPr>
        <w:pStyle w:val="BodyText"/>
        <w:spacing w:before="0"/>
        <w:ind w:left="720"/>
        <w:rPr>
          <w:sz w:val="22"/>
          <w:szCs w:val="22"/>
          <w:lang w:val="en-GB"/>
        </w:rPr>
      </w:pPr>
    </w:p>
    <w:p w:rsidR="6D9F10DF" w:rsidP="6D9F10DF" w:rsidRDefault="6D9F10DF" w14:paraId="4E4EA7AD" w14:textId="14466D86">
      <w:pPr>
        <w:pStyle w:val="BodyText"/>
        <w:spacing w:before="0"/>
        <w:ind w:left="720"/>
        <w:rPr>
          <w:sz w:val="22"/>
          <w:szCs w:val="22"/>
          <w:lang w:val="en-GB"/>
        </w:rPr>
      </w:pPr>
    </w:p>
    <w:p w:rsidR="638C755C" w:rsidP="6D9F10DF" w:rsidRDefault="638C755C" w14:paraId="1F1B7812" w14:textId="47DB3AE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3C8448"/>
          <w:sz w:val="22"/>
          <w:szCs w:val="22"/>
          <w:u w:val="none"/>
        </w:rPr>
      </w:pPr>
      <w:r w:rsidRPr="6D9F10DF" w:rsidR="638C755C">
        <w:rPr>
          <w:b w:val="1"/>
          <w:bCs w:val="1"/>
          <w:color w:val="3C8448"/>
          <w:sz w:val="22"/>
          <w:szCs w:val="22"/>
          <w:u w:val="none"/>
        </w:rPr>
        <w:t>CONTACT US TO APPLY</w:t>
      </w:r>
    </w:p>
    <w:p w:rsidR="638C755C" w:rsidP="6D9F10DF" w:rsidRDefault="638C755C" w14:paraId="25F77FA9" w14:textId="22AF349A">
      <w:pPr>
        <w:pStyle w:val="BodyText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</w:pPr>
      <w:r w:rsidRPr="6D9F10DF" w:rsidR="638C755C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Please send a copy of your resume to </w:t>
      </w:r>
      <w:hyperlink r:id="Rf6ca1c7419fa4478">
        <w:r w:rsidRPr="6D9F10DF" w:rsidR="638C755C">
          <w:rPr>
            <w:rStyle w:val="Hyperlink"/>
            <w:rFonts w:ascii="Century Gothic" w:hAnsi="Century Gothic" w:cs="" w:asciiTheme="minorAscii" w:hAnsiTheme="minorAscii" w:cstheme="minorBidi"/>
            <w:sz w:val="22"/>
            <w:szCs w:val="22"/>
            <w:lang w:val="en-GB"/>
          </w:rPr>
          <w:t>jobs@</w:t>
        </w:r>
        <w:r w:rsidRPr="6D9F10DF" w:rsidR="4AFE92A9">
          <w:rPr>
            <w:rStyle w:val="Hyperlink"/>
            <w:rFonts w:ascii="Century Gothic" w:hAnsi="Century Gothic" w:cs="" w:asciiTheme="minorAscii" w:hAnsiTheme="minorAscii" w:cstheme="minorBidi"/>
            <w:sz w:val="22"/>
            <w:szCs w:val="22"/>
            <w:lang w:val="en-GB"/>
          </w:rPr>
          <w:t>askilp.ca</w:t>
        </w:r>
      </w:hyperlink>
      <w:r w:rsidRPr="6D9F10DF" w:rsidR="4AFE92A9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 with subject line “Operations Manager application</w:t>
      </w:r>
      <w:r w:rsidRPr="6D9F10DF" w:rsidR="1AB5AF21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 2024</w:t>
      </w:r>
      <w:r w:rsidRPr="6D9F10DF" w:rsidR="4AFE92A9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 xml:space="preserve"> – YOUR LAST NAME, FIRST INITIAL”</w:t>
      </w:r>
    </w:p>
    <w:p w:rsidR="6D9F10DF" w:rsidP="6D9F10DF" w:rsidRDefault="6D9F10DF" w14:paraId="38C3B91E" w14:textId="0F2DB859">
      <w:pPr>
        <w:pStyle w:val="BodyText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</w:pPr>
    </w:p>
    <w:p w:rsidR="406D4A32" w:rsidP="6D9F10DF" w:rsidRDefault="406D4A32" w14:paraId="7392876A" w14:textId="03210256">
      <w:pPr>
        <w:pStyle w:val="BodyText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</w:pPr>
      <w:r w:rsidRPr="6D9F10DF" w:rsidR="406D4A32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>Closing date December 30, 2024</w:t>
      </w:r>
    </w:p>
    <w:p w:rsidR="406D4A32" w:rsidP="6D9F10DF" w:rsidRDefault="406D4A32" w14:paraId="766B412A" w14:textId="6934E2B2">
      <w:pPr>
        <w:pStyle w:val="BodyText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</w:pPr>
      <w:r w:rsidRPr="6D9F10DF" w:rsidR="406D4A32">
        <w:rPr>
          <w:rFonts w:ascii="Century Gothic" w:hAnsi="Century Gothic" w:cs="" w:asciiTheme="minorAscii" w:hAnsiTheme="minorAscii" w:cstheme="minorBidi"/>
          <w:sz w:val="22"/>
          <w:szCs w:val="22"/>
          <w:lang w:val="en-GB"/>
        </w:rPr>
        <w:t>Only those selected for interviews will be contacted, thank you for your interest.</w:t>
      </w:r>
    </w:p>
    <w:p w:rsidR="6D9F10DF" w:rsidP="6D9F10DF" w:rsidRDefault="6D9F10DF" w14:paraId="58E585AC" w14:textId="34320293">
      <w:pPr>
        <w:pStyle w:val="BodyText"/>
        <w:spacing w:before="0"/>
        <w:ind w:left="720"/>
        <w:rPr>
          <w:sz w:val="22"/>
          <w:szCs w:val="22"/>
          <w:lang w:val="en-GB"/>
        </w:rPr>
      </w:pPr>
    </w:p>
    <w:p w:rsidR="00031513" w:rsidRDefault="00031513" w14:paraId="2C00AABF" w14:textId="30A328DF">
      <w:pPr>
        <w:rPr>
          <w:rFonts w:cstheme="minorHAnsi"/>
        </w:rPr>
      </w:pPr>
    </w:p>
    <w:sectPr w:rsidR="00031513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3487" w:rsidP="00CA1AF4" w:rsidRDefault="008D3487" w14:paraId="3E952485" w14:textId="77777777">
      <w:pPr>
        <w:spacing w:after="0" w:line="240" w:lineRule="auto"/>
      </w:pPr>
      <w:r>
        <w:separator/>
      </w:r>
    </w:p>
  </w:endnote>
  <w:endnote w:type="continuationSeparator" w:id="0">
    <w:p w:rsidR="008D3487" w:rsidP="00CA1AF4" w:rsidRDefault="008D3487" w14:paraId="6C05B6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8F6273" w:rsidTr="3F8F6273" w14:paraId="68F918D7" w14:textId="77777777">
      <w:trPr>
        <w:trHeight w:val="300"/>
      </w:trPr>
      <w:tc>
        <w:tcPr>
          <w:tcW w:w="3120" w:type="dxa"/>
        </w:tcPr>
        <w:p w:rsidR="3F8F6273" w:rsidP="3F8F6273" w:rsidRDefault="3F8F6273" w14:paraId="4EDEE833" w14:textId="5ABC27F9">
          <w:pPr>
            <w:pStyle w:val="Header"/>
            <w:ind w:left="-115"/>
          </w:pPr>
        </w:p>
      </w:tc>
      <w:tc>
        <w:tcPr>
          <w:tcW w:w="3120" w:type="dxa"/>
        </w:tcPr>
        <w:p w:rsidR="3F8F6273" w:rsidP="3F8F6273" w:rsidRDefault="3F8F6273" w14:paraId="426FB55B" w14:textId="53679049">
          <w:pPr>
            <w:pStyle w:val="Header"/>
            <w:jc w:val="center"/>
          </w:pPr>
        </w:p>
      </w:tc>
      <w:tc>
        <w:tcPr>
          <w:tcW w:w="3120" w:type="dxa"/>
        </w:tcPr>
        <w:p w:rsidR="3F8F6273" w:rsidP="3F8F6273" w:rsidRDefault="3F8F6273" w14:paraId="35137E7F" w14:textId="3F135BA6">
          <w:pPr>
            <w:pStyle w:val="Header"/>
            <w:ind w:right="-115"/>
            <w:jc w:val="right"/>
          </w:pPr>
        </w:p>
      </w:tc>
    </w:tr>
  </w:tbl>
  <w:p w:rsidR="3F8F6273" w:rsidP="3F8F6273" w:rsidRDefault="3F8F6273" w14:paraId="3DCFCDB3" w14:textId="0768D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3487" w:rsidP="00CA1AF4" w:rsidRDefault="008D3487" w14:paraId="4E7B3AB5" w14:textId="77777777">
      <w:pPr>
        <w:spacing w:after="0" w:line="240" w:lineRule="auto"/>
      </w:pPr>
      <w:r>
        <w:separator/>
      </w:r>
    </w:p>
  </w:footnote>
  <w:footnote w:type="continuationSeparator" w:id="0">
    <w:p w:rsidR="008D3487" w:rsidP="00CA1AF4" w:rsidRDefault="008D3487" w14:paraId="445D0C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E1EBB" w:rsidR="006E1107" w:rsidP="006E1107" w:rsidRDefault="003900F4" w14:paraId="1C51BDF0" w14:textId="44713D49">
    <w:pPr>
      <w:pStyle w:val="Header"/>
      <w:rPr>
        <w:b/>
        <w:bCs/>
        <w:color w:val="3C8448"/>
      </w:rPr>
    </w:pPr>
    <w:r>
      <w:rPr>
        <w:b/>
        <w:bCs/>
        <w:color w:val="3C8448"/>
      </w:rPr>
      <w:t>Operations Manager Nov 2024 Job Posting</w:t>
    </w:r>
  </w:p>
  <w:p w:rsidR="00CA1AF4" w:rsidRDefault="00CA1AF4" w14:paraId="61A8E8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34DB"/>
    <w:multiLevelType w:val="multilevel"/>
    <w:tmpl w:val="C58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99790B"/>
    <w:multiLevelType w:val="hybridMultilevel"/>
    <w:tmpl w:val="185E26D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8459BA"/>
    <w:multiLevelType w:val="multilevel"/>
    <w:tmpl w:val="0FA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772C50"/>
    <w:multiLevelType w:val="hybridMultilevel"/>
    <w:tmpl w:val="6A12CF4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C091D"/>
    <w:multiLevelType w:val="hybridMultilevel"/>
    <w:tmpl w:val="8A902262"/>
    <w:lvl w:ilvl="0" w:tplc="2EB8A3F8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DC552A"/>
    <w:multiLevelType w:val="hybridMultilevel"/>
    <w:tmpl w:val="067636A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31510B"/>
    <w:multiLevelType w:val="hybridMultilevel"/>
    <w:tmpl w:val="ABE61FDC"/>
    <w:lvl w:ilvl="0" w:tplc="89E0D5A2"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6EA2866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19204E6E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63C62226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85B86670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767ABD7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77322AF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75AA5B04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1BCCAB7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340C0F"/>
    <w:multiLevelType w:val="hybridMultilevel"/>
    <w:tmpl w:val="9712F99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660748"/>
    <w:multiLevelType w:val="hybridMultilevel"/>
    <w:tmpl w:val="087A6B9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9610CE"/>
    <w:multiLevelType w:val="hybridMultilevel"/>
    <w:tmpl w:val="70D62976"/>
    <w:lvl w:ilvl="0" w:tplc="AE40790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B34FC4"/>
    <w:multiLevelType w:val="hybridMultilevel"/>
    <w:tmpl w:val="D4B84B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1158B7"/>
    <w:multiLevelType w:val="hybridMultilevel"/>
    <w:tmpl w:val="B5228C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894A30"/>
    <w:multiLevelType w:val="hybridMultilevel"/>
    <w:tmpl w:val="B328B94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29448B"/>
    <w:multiLevelType w:val="hybridMultilevel"/>
    <w:tmpl w:val="7C48495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1456E6"/>
    <w:multiLevelType w:val="hybridMultilevel"/>
    <w:tmpl w:val="215C0DA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8C292F"/>
    <w:multiLevelType w:val="hybridMultilevel"/>
    <w:tmpl w:val="3B3AA9B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074945"/>
    <w:multiLevelType w:val="multilevel"/>
    <w:tmpl w:val="491E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364B7"/>
    <w:multiLevelType w:val="multilevel"/>
    <w:tmpl w:val="FE2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50078A9"/>
    <w:multiLevelType w:val="hybridMultilevel"/>
    <w:tmpl w:val="88F464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642012"/>
    <w:multiLevelType w:val="hybridMultilevel"/>
    <w:tmpl w:val="FF2CF50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63360E"/>
    <w:multiLevelType w:val="hybridMultilevel"/>
    <w:tmpl w:val="F126D59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053F54"/>
    <w:multiLevelType w:val="multilevel"/>
    <w:tmpl w:val="7E6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D937287"/>
    <w:multiLevelType w:val="hybridMultilevel"/>
    <w:tmpl w:val="017426E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161713"/>
    <w:multiLevelType w:val="hybridMultilevel"/>
    <w:tmpl w:val="D53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F74620"/>
    <w:multiLevelType w:val="hybridMultilevel"/>
    <w:tmpl w:val="615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292FF2"/>
    <w:multiLevelType w:val="hybridMultilevel"/>
    <w:tmpl w:val="15722102"/>
    <w:lvl w:ilvl="0" w:tplc="A6C201B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7B7C13"/>
    <w:multiLevelType w:val="multilevel"/>
    <w:tmpl w:val="5DD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F715C44"/>
    <w:multiLevelType w:val="hybridMultilevel"/>
    <w:tmpl w:val="CAB895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5807007">
    <w:abstractNumId w:val="10"/>
  </w:num>
  <w:num w:numId="2" w16cid:durableId="1451392099">
    <w:abstractNumId w:val="8"/>
  </w:num>
  <w:num w:numId="3" w16cid:durableId="453402233">
    <w:abstractNumId w:val="9"/>
  </w:num>
  <w:num w:numId="4" w16cid:durableId="338386740">
    <w:abstractNumId w:val="11"/>
  </w:num>
  <w:num w:numId="5" w16cid:durableId="276714807">
    <w:abstractNumId w:val="13"/>
  </w:num>
  <w:num w:numId="6" w16cid:durableId="2012827835">
    <w:abstractNumId w:val="6"/>
  </w:num>
  <w:num w:numId="7" w16cid:durableId="540090643">
    <w:abstractNumId w:val="2"/>
  </w:num>
  <w:num w:numId="8" w16cid:durableId="1477719540">
    <w:abstractNumId w:val="20"/>
  </w:num>
  <w:num w:numId="9" w16cid:durableId="1912159423">
    <w:abstractNumId w:val="4"/>
  </w:num>
  <w:num w:numId="10" w16cid:durableId="1114710300">
    <w:abstractNumId w:val="3"/>
  </w:num>
  <w:num w:numId="11" w16cid:durableId="1642732313">
    <w:abstractNumId w:val="5"/>
  </w:num>
  <w:num w:numId="12" w16cid:durableId="322658918">
    <w:abstractNumId w:val="27"/>
  </w:num>
  <w:num w:numId="13" w16cid:durableId="1207986175">
    <w:abstractNumId w:val="0"/>
  </w:num>
  <w:num w:numId="14" w16cid:durableId="1215777932">
    <w:abstractNumId w:val="22"/>
  </w:num>
  <w:num w:numId="15" w16cid:durableId="207767533">
    <w:abstractNumId w:val="23"/>
  </w:num>
  <w:num w:numId="16" w16cid:durableId="354966755">
    <w:abstractNumId w:val="12"/>
  </w:num>
  <w:num w:numId="17" w16cid:durableId="763233962">
    <w:abstractNumId w:val="21"/>
  </w:num>
  <w:num w:numId="18" w16cid:durableId="3628599">
    <w:abstractNumId w:val="15"/>
  </w:num>
  <w:num w:numId="19" w16cid:durableId="801112870">
    <w:abstractNumId w:val="14"/>
  </w:num>
  <w:num w:numId="20" w16cid:durableId="974213595">
    <w:abstractNumId w:val="24"/>
  </w:num>
  <w:num w:numId="21" w16cid:durableId="1656956202">
    <w:abstractNumId w:val="19"/>
  </w:num>
  <w:num w:numId="22" w16cid:durableId="1188180871">
    <w:abstractNumId w:val="28"/>
  </w:num>
  <w:num w:numId="23" w16cid:durableId="401561277">
    <w:abstractNumId w:val="16"/>
  </w:num>
  <w:num w:numId="24" w16cid:durableId="888343539">
    <w:abstractNumId w:val="26"/>
  </w:num>
  <w:num w:numId="25" w16cid:durableId="1190871983">
    <w:abstractNumId w:val="7"/>
  </w:num>
  <w:num w:numId="26" w16cid:durableId="127868178">
    <w:abstractNumId w:val="25"/>
  </w:num>
  <w:num w:numId="27" w16cid:durableId="901595706">
    <w:abstractNumId w:val="17"/>
  </w:num>
  <w:num w:numId="28" w16cid:durableId="25714247">
    <w:abstractNumId w:val="18"/>
  </w:num>
  <w:num w:numId="29" w16cid:durableId="6024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zYxNTI2NLY0NrJU0lEKTi0uzszPAymwqAUA20BMPCwAAAA="/>
  </w:docVars>
  <w:rsids>
    <w:rsidRoot w:val="002B15E0"/>
    <w:rsid w:val="00031513"/>
    <w:rsid w:val="000317C7"/>
    <w:rsid w:val="00031D4E"/>
    <w:rsid w:val="00056286"/>
    <w:rsid w:val="000629AB"/>
    <w:rsid w:val="0007350A"/>
    <w:rsid w:val="00075AD8"/>
    <w:rsid w:val="00075F64"/>
    <w:rsid w:val="00085D8D"/>
    <w:rsid w:val="000902AF"/>
    <w:rsid w:val="0009187F"/>
    <w:rsid w:val="00095F68"/>
    <w:rsid w:val="0009790B"/>
    <w:rsid w:val="000A1C7C"/>
    <w:rsid w:val="000A76D4"/>
    <w:rsid w:val="000B0354"/>
    <w:rsid w:val="000B1EEB"/>
    <w:rsid w:val="000B7F0E"/>
    <w:rsid w:val="000D043A"/>
    <w:rsid w:val="000D1226"/>
    <w:rsid w:val="000E1402"/>
    <w:rsid w:val="000E20B6"/>
    <w:rsid w:val="000E5E72"/>
    <w:rsid w:val="001016E3"/>
    <w:rsid w:val="00102249"/>
    <w:rsid w:val="00107828"/>
    <w:rsid w:val="00110828"/>
    <w:rsid w:val="00110EF6"/>
    <w:rsid w:val="001120DB"/>
    <w:rsid w:val="0011649C"/>
    <w:rsid w:val="00120A73"/>
    <w:rsid w:val="00121066"/>
    <w:rsid w:val="0012774A"/>
    <w:rsid w:val="00137644"/>
    <w:rsid w:val="001379F5"/>
    <w:rsid w:val="00140A84"/>
    <w:rsid w:val="001468C6"/>
    <w:rsid w:val="00164A00"/>
    <w:rsid w:val="00165F0E"/>
    <w:rsid w:val="00171BBB"/>
    <w:rsid w:val="00176A80"/>
    <w:rsid w:val="0018040D"/>
    <w:rsid w:val="00185091"/>
    <w:rsid w:val="00195EF5"/>
    <w:rsid w:val="0019764F"/>
    <w:rsid w:val="001A6CCA"/>
    <w:rsid w:val="001A7D64"/>
    <w:rsid w:val="001B0E76"/>
    <w:rsid w:val="001B5125"/>
    <w:rsid w:val="001B5B97"/>
    <w:rsid w:val="001B743A"/>
    <w:rsid w:val="001C4B39"/>
    <w:rsid w:val="001D5FD0"/>
    <w:rsid w:val="001F0D2A"/>
    <w:rsid w:val="001F2374"/>
    <w:rsid w:val="001F262D"/>
    <w:rsid w:val="001F2F22"/>
    <w:rsid w:val="001F7708"/>
    <w:rsid w:val="00202ED9"/>
    <w:rsid w:val="00217380"/>
    <w:rsid w:val="00225934"/>
    <w:rsid w:val="00244365"/>
    <w:rsid w:val="00245E5D"/>
    <w:rsid w:val="00246015"/>
    <w:rsid w:val="00254050"/>
    <w:rsid w:val="00256D61"/>
    <w:rsid w:val="0025707B"/>
    <w:rsid w:val="00260749"/>
    <w:rsid w:val="00261192"/>
    <w:rsid w:val="00262022"/>
    <w:rsid w:val="00282722"/>
    <w:rsid w:val="00283ABA"/>
    <w:rsid w:val="002A1729"/>
    <w:rsid w:val="002B15E0"/>
    <w:rsid w:val="002C1321"/>
    <w:rsid w:val="002C322D"/>
    <w:rsid w:val="002D44ED"/>
    <w:rsid w:val="002D58BE"/>
    <w:rsid w:val="002E13D7"/>
    <w:rsid w:val="00300844"/>
    <w:rsid w:val="003116D7"/>
    <w:rsid w:val="00313A2C"/>
    <w:rsid w:val="0031765F"/>
    <w:rsid w:val="003178AD"/>
    <w:rsid w:val="00320F04"/>
    <w:rsid w:val="00324708"/>
    <w:rsid w:val="00330475"/>
    <w:rsid w:val="003325D0"/>
    <w:rsid w:val="00343C90"/>
    <w:rsid w:val="00347F08"/>
    <w:rsid w:val="00353993"/>
    <w:rsid w:val="00363DAE"/>
    <w:rsid w:val="00385C72"/>
    <w:rsid w:val="003873C8"/>
    <w:rsid w:val="003900F4"/>
    <w:rsid w:val="0039520A"/>
    <w:rsid w:val="003A5CAC"/>
    <w:rsid w:val="003B2849"/>
    <w:rsid w:val="003B494A"/>
    <w:rsid w:val="003B75C9"/>
    <w:rsid w:val="003C20F3"/>
    <w:rsid w:val="003C2C7B"/>
    <w:rsid w:val="003C3F07"/>
    <w:rsid w:val="003C5AE7"/>
    <w:rsid w:val="003D50C8"/>
    <w:rsid w:val="003D5D04"/>
    <w:rsid w:val="003D6ABD"/>
    <w:rsid w:val="003D6BD8"/>
    <w:rsid w:val="003D7C3E"/>
    <w:rsid w:val="003E3A53"/>
    <w:rsid w:val="003E685C"/>
    <w:rsid w:val="00400A2C"/>
    <w:rsid w:val="00401272"/>
    <w:rsid w:val="00410DE5"/>
    <w:rsid w:val="00411BC7"/>
    <w:rsid w:val="00417F58"/>
    <w:rsid w:val="0042449C"/>
    <w:rsid w:val="004362C8"/>
    <w:rsid w:val="00436BF2"/>
    <w:rsid w:val="0044465B"/>
    <w:rsid w:val="00446CF6"/>
    <w:rsid w:val="0045598B"/>
    <w:rsid w:val="004578BD"/>
    <w:rsid w:val="004578DB"/>
    <w:rsid w:val="004617C2"/>
    <w:rsid w:val="00471DF4"/>
    <w:rsid w:val="00490A3A"/>
    <w:rsid w:val="00496025"/>
    <w:rsid w:val="004A0F16"/>
    <w:rsid w:val="004A16EF"/>
    <w:rsid w:val="004A6F5F"/>
    <w:rsid w:val="004B79DD"/>
    <w:rsid w:val="004D6EB1"/>
    <w:rsid w:val="004E5D12"/>
    <w:rsid w:val="004F2BAD"/>
    <w:rsid w:val="005038C9"/>
    <w:rsid w:val="00507A33"/>
    <w:rsid w:val="0052369B"/>
    <w:rsid w:val="00525E91"/>
    <w:rsid w:val="005262A6"/>
    <w:rsid w:val="00534850"/>
    <w:rsid w:val="00536DE2"/>
    <w:rsid w:val="005370CE"/>
    <w:rsid w:val="00542094"/>
    <w:rsid w:val="00543C8C"/>
    <w:rsid w:val="00544B23"/>
    <w:rsid w:val="00551764"/>
    <w:rsid w:val="00552052"/>
    <w:rsid w:val="0055560E"/>
    <w:rsid w:val="00556E58"/>
    <w:rsid w:val="00557974"/>
    <w:rsid w:val="00560520"/>
    <w:rsid w:val="00561212"/>
    <w:rsid w:val="00566307"/>
    <w:rsid w:val="0056678D"/>
    <w:rsid w:val="005704A5"/>
    <w:rsid w:val="0057727F"/>
    <w:rsid w:val="0058079B"/>
    <w:rsid w:val="00590400"/>
    <w:rsid w:val="00595993"/>
    <w:rsid w:val="005A0A62"/>
    <w:rsid w:val="005A4D2B"/>
    <w:rsid w:val="005A7110"/>
    <w:rsid w:val="005B7A43"/>
    <w:rsid w:val="005C5D53"/>
    <w:rsid w:val="005C6B73"/>
    <w:rsid w:val="005F13A3"/>
    <w:rsid w:val="005F5851"/>
    <w:rsid w:val="00600B0B"/>
    <w:rsid w:val="00601BBE"/>
    <w:rsid w:val="00604506"/>
    <w:rsid w:val="00612A9B"/>
    <w:rsid w:val="00615786"/>
    <w:rsid w:val="00616A26"/>
    <w:rsid w:val="00617466"/>
    <w:rsid w:val="00625060"/>
    <w:rsid w:val="00641AFA"/>
    <w:rsid w:val="00641B6F"/>
    <w:rsid w:val="00660F89"/>
    <w:rsid w:val="00663529"/>
    <w:rsid w:val="006742FF"/>
    <w:rsid w:val="00676D0C"/>
    <w:rsid w:val="006814EA"/>
    <w:rsid w:val="00683D4D"/>
    <w:rsid w:val="00693090"/>
    <w:rsid w:val="00694FD8"/>
    <w:rsid w:val="006A3E1D"/>
    <w:rsid w:val="006B5281"/>
    <w:rsid w:val="006B7D05"/>
    <w:rsid w:val="006C306A"/>
    <w:rsid w:val="006C3435"/>
    <w:rsid w:val="006C4144"/>
    <w:rsid w:val="006D1EF9"/>
    <w:rsid w:val="006D3BB0"/>
    <w:rsid w:val="006D55FD"/>
    <w:rsid w:val="006D7C53"/>
    <w:rsid w:val="006E0F02"/>
    <w:rsid w:val="006E1107"/>
    <w:rsid w:val="006E15BA"/>
    <w:rsid w:val="006E71D9"/>
    <w:rsid w:val="006F7FF2"/>
    <w:rsid w:val="00704EB5"/>
    <w:rsid w:val="00706FE3"/>
    <w:rsid w:val="00714686"/>
    <w:rsid w:val="007155B0"/>
    <w:rsid w:val="0073386F"/>
    <w:rsid w:val="00735529"/>
    <w:rsid w:val="007369AE"/>
    <w:rsid w:val="00742CA8"/>
    <w:rsid w:val="00744DC7"/>
    <w:rsid w:val="007510F7"/>
    <w:rsid w:val="00753E94"/>
    <w:rsid w:val="00764575"/>
    <w:rsid w:val="0077224C"/>
    <w:rsid w:val="00773AAA"/>
    <w:rsid w:val="00777920"/>
    <w:rsid w:val="00785FB8"/>
    <w:rsid w:val="00787DDA"/>
    <w:rsid w:val="00793760"/>
    <w:rsid w:val="0079485C"/>
    <w:rsid w:val="00797696"/>
    <w:rsid w:val="007A1E69"/>
    <w:rsid w:val="007A605A"/>
    <w:rsid w:val="007B0CD4"/>
    <w:rsid w:val="007B362A"/>
    <w:rsid w:val="007C2F87"/>
    <w:rsid w:val="007C36C8"/>
    <w:rsid w:val="007D2D49"/>
    <w:rsid w:val="007D4866"/>
    <w:rsid w:val="007D63E4"/>
    <w:rsid w:val="007D69CE"/>
    <w:rsid w:val="007D6EF9"/>
    <w:rsid w:val="007E02BB"/>
    <w:rsid w:val="007E04CB"/>
    <w:rsid w:val="007E2292"/>
    <w:rsid w:val="007F4F10"/>
    <w:rsid w:val="007F74E9"/>
    <w:rsid w:val="00802970"/>
    <w:rsid w:val="00803F7B"/>
    <w:rsid w:val="008060F2"/>
    <w:rsid w:val="00820B2D"/>
    <w:rsid w:val="00821A0A"/>
    <w:rsid w:val="0083631D"/>
    <w:rsid w:val="00836806"/>
    <w:rsid w:val="00836E3D"/>
    <w:rsid w:val="00863939"/>
    <w:rsid w:val="00864346"/>
    <w:rsid w:val="0087142D"/>
    <w:rsid w:val="008756C6"/>
    <w:rsid w:val="0088129B"/>
    <w:rsid w:val="00885B36"/>
    <w:rsid w:val="00886428"/>
    <w:rsid w:val="008968DB"/>
    <w:rsid w:val="008A5697"/>
    <w:rsid w:val="008B229E"/>
    <w:rsid w:val="008C0EC0"/>
    <w:rsid w:val="008C3CDC"/>
    <w:rsid w:val="008C5CFC"/>
    <w:rsid w:val="008D233F"/>
    <w:rsid w:val="008D3487"/>
    <w:rsid w:val="008D37E2"/>
    <w:rsid w:val="008D3E68"/>
    <w:rsid w:val="008D762B"/>
    <w:rsid w:val="008E3251"/>
    <w:rsid w:val="008E7AF7"/>
    <w:rsid w:val="008F7BA5"/>
    <w:rsid w:val="009234DD"/>
    <w:rsid w:val="009305BA"/>
    <w:rsid w:val="00931512"/>
    <w:rsid w:val="009359EE"/>
    <w:rsid w:val="009423C4"/>
    <w:rsid w:val="00945CDD"/>
    <w:rsid w:val="00952365"/>
    <w:rsid w:val="00961B20"/>
    <w:rsid w:val="009710B4"/>
    <w:rsid w:val="009717CE"/>
    <w:rsid w:val="00974F40"/>
    <w:rsid w:val="009919F6"/>
    <w:rsid w:val="00992CEB"/>
    <w:rsid w:val="00997C09"/>
    <w:rsid w:val="009A673C"/>
    <w:rsid w:val="009A6FDD"/>
    <w:rsid w:val="009B3484"/>
    <w:rsid w:val="009B5D9A"/>
    <w:rsid w:val="009C1A1E"/>
    <w:rsid w:val="009C4651"/>
    <w:rsid w:val="009C4DE5"/>
    <w:rsid w:val="009D0244"/>
    <w:rsid w:val="009D1261"/>
    <w:rsid w:val="009D3556"/>
    <w:rsid w:val="009D3626"/>
    <w:rsid w:val="009F7D97"/>
    <w:rsid w:val="00A00E58"/>
    <w:rsid w:val="00A06D89"/>
    <w:rsid w:val="00A07D78"/>
    <w:rsid w:val="00A16281"/>
    <w:rsid w:val="00A17CDE"/>
    <w:rsid w:val="00A216E5"/>
    <w:rsid w:val="00A328A6"/>
    <w:rsid w:val="00A37B3C"/>
    <w:rsid w:val="00A41460"/>
    <w:rsid w:val="00A415E7"/>
    <w:rsid w:val="00A62A7B"/>
    <w:rsid w:val="00A87DA4"/>
    <w:rsid w:val="00AB0C49"/>
    <w:rsid w:val="00AC6376"/>
    <w:rsid w:val="00AD501A"/>
    <w:rsid w:val="00AE267A"/>
    <w:rsid w:val="00AF1E95"/>
    <w:rsid w:val="00AF4C55"/>
    <w:rsid w:val="00AF70E9"/>
    <w:rsid w:val="00AF7293"/>
    <w:rsid w:val="00B04E00"/>
    <w:rsid w:val="00B061D1"/>
    <w:rsid w:val="00B07903"/>
    <w:rsid w:val="00B1030F"/>
    <w:rsid w:val="00B12887"/>
    <w:rsid w:val="00B20D0B"/>
    <w:rsid w:val="00B24092"/>
    <w:rsid w:val="00B3265B"/>
    <w:rsid w:val="00B3371A"/>
    <w:rsid w:val="00B349FD"/>
    <w:rsid w:val="00B65472"/>
    <w:rsid w:val="00B73380"/>
    <w:rsid w:val="00B77220"/>
    <w:rsid w:val="00B814AF"/>
    <w:rsid w:val="00B81B0C"/>
    <w:rsid w:val="00BA5A4C"/>
    <w:rsid w:val="00BA767F"/>
    <w:rsid w:val="00BC0338"/>
    <w:rsid w:val="00BC1EFE"/>
    <w:rsid w:val="00BC4356"/>
    <w:rsid w:val="00BE4C68"/>
    <w:rsid w:val="00BE51FF"/>
    <w:rsid w:val="00BF2BC3"/>
    <w:rsid w:val="00C03DB5"/>
    <w:rsid w:val="00C35299"/>
    <w:rsid w:val="00C354A0"/>
    <w:rsid w:val="00C44B00"/>
    <w:rsid w:val="00C46336"/>
    <w:rsid w:val="00C64703"/>
    <w:rsid w:val="00C6644C"/>
    <w:rsid w:val="00C66B60"/>
    <w:rsid w:val="00C74349"/>
    <w:rsid w:val="00C77FFC"/>
    <w:rsid w:val="00C830D5"/>
    <w:rsid w:val="00C90905"/>
    <w:rsid w:val="00C94127"/>
    <w:rsid w:val="00C95F44"/>
    <w:rsid w:val="00C96563"/>
    <w:rsid w:val="00CA0543"/>
    <w:rsid w:val="00CA1AF4"/>
    <w:rsid w:val="00CA1DD5"/>
    <w:rsid w:val="00CA52F7"/>
    <w:rsid w:val="00CB2913"/>
    <w:rsid w:val="00CC2816"/>
    <w:rsid w:val="00CD6106"/>
    <w:rsid w:val="00CE1E22"/>
    <w:rsid w:val="00CE4578"/>
    <w:rsid w:val="00CE50CE"/>
    <w:rsid w:val="00CF4860"/>
    <w:rsid w:val="00CF4D85"/>
    <w:rsid w:val="00D01F01"/>
    <w:rsid w:val="00D06AF0"/>
    <w:rsid w:val="00D121EB"/>
    <w:rsid w:val="00D24EA1"/>
    <w:rsid w:val="00D266B9"/>
    <w:rsid w:val="00D37CD5"/>
    <w:rsid w:val="00D4271A"/>
    <w:rsid w:val="00D5059B"/>
    <w:rsid w:val="00D5398F"/>
    <w:rsid w:val="00D54602"/>
    <w:rsid w:val="00D63C96"/>
    <w:rsid w:val="00D677B9"/>
    <w:rsid w:val="00D71DBB"/>
    <w:rsid w:val="00D761D0"/>
    <w:rsid w:val="00D77DDA"/>
    <w:rsid w:val="00D87366"/>
    <w:rsid w:val="00D913AE"/>
    <w:rsid w:val="00DB7CE3"/>
    <w:rsid w:val="00DC77FD"/>
    <w:rsid w:val="00DD1695"/>
    <w:rsid w:val="00DD35C0"/>
    <w:rsid w:val="00DE518B"/>
    <w:rsid w:val="00DE6ED2"/>
    <w:rsid w:val="00DF0AF7"/>
    <w:rsid w:val="00DF13A1"/>
    <w:rsid w:val="00DF2922"/>
    <w:rsid w:val="00E01B96"/>
    <w:rsid w:val="00E053E4"/>
    <w:rsid w:val="00E127AB"/>
    <w:rsid w:val="00E260C4"/>
    <w:rsid w:val="00E4251F"/>
    <w:rsid w:val="00E570C1"/>
    <w:rsid w:val="00E629CB"/>
    <w:rsid w:val="00E64D36"/>
    <w:rsid w:val="00E7489D"/>
    <w:rsid w:val="00E83D41"/>
    <w:rsid w:val="00E84A0F"/>
    <w:rsid w:val="00E963AF"/>
    <w:rsid w:val="00E96D09"/>
    <w:rsid w:val="00E9713F"/>
    <w:rsid w:val="00ED0BC1"/>
    <w:rsid w:val="00EE5AC5"/>
    <w:rsid w:val="00EE6593"/>
    <w:rsid w:val="00EF1FEC"/>
    <w:rsid w:val="00EF420E"/>
    <w:rsid w:val="00EF6AF4"/>
    <w:rsid w:val="00F0259E"/>
    <w:rsid w:val="00F20896"/>
    <w:rsid w:val="00F246DF"/>
    <w:rsid w:val="00F24D49"/>
    <w:rsid w:val="00F35520"/>
    <w:rsid w:val="00F43C63"/>
    <w:rsid w:val="00F43F4C"/>
    <w:rsid w:val="00F45E44"/>
    <w:rsid w:val="00F55E99"/>
    <w:rsid w:val="00F60155"/>
    <w:rsid w:val="00F613BD"/>
    <w:rsid w:val="00F7129E"/>
    <w:rsid w:val="00F71FCB"/>
    <w:rsid w:val="00F725B5"/>
    <w:rsid w:val="00F775F4"/>
    <w:rsid w:val="00F80624"/>
    <w:rsid w:val="00F8504F"/>
    <w:rsid w:val="00FA1874"/>
    <w:rsid w:val="00FB3EC2"/>
    <w:rsid w:val="00FB784B"/>
    <w:rsid w:val="00FD59AB"/>
    <w:rsid w:val="00FE0818"/>
    <w:rsid w:val="00FE2EAD"/>
    <w:rsid w:val="00FE30FF"/>
    <w:rsid w:val="00FE3594"/>
    <w:rsid w:val="00FE4D39"/>
    <w:rsid w:val="00FE5D22"/>
    <w:rsid w:val="04A922B4"/>
    <w:rsid w:val="07AA7D75"/>
    <w:rsid w:val="08A9C988"/>
    <w:rsid w:val="0A423C61"/>
    <w:rsid w:val="0A9E127D"/>
    <w:rsid w:val="0B3FF597"/>
    <w:rsid w:val="157C107E"/>
    <w:rsid w:val="190F1F17"/>
    <w:rsid w:val="1AB5AF21"/>
    <w:rsid w:val="237BAB42"/>
    <w:rsid w:val="26880F63"/>
    <w:rsid w:val="26C7DCD4"/>
    <w:rsid w:val="283A2B44"/>
    <w:rsid w:val="2ADEB7E5"/>
    <w:rsid w:val="2B13BFC2"/>
    <w:rsid w:val="3022AAFD"/>
    <w:rsid w:val="30446FF9"/>
    <w:rsid w:val="30B4573F"/>
    <w:rsid w:val="354A588D"/>
    <w:rsid w:val="3A2E2DD8"/>
    <w:rsid w:val="3C57B8A0"/>
    <w:rsid w:val="3F8F6273"/>
    <w:rsid w:val="3FA121B1"/>
    <w:rsid w:val="40117971"/>
    <w:rsid w:val="406D4A32"/>
    <w:rsid w:val="40E01020"/>
    <w:rsid w:val="417D3947"/>
    <w:rsid w:val="421A9654"/>
    <w:rsid w:val="427C80F9"/>
    <w:rsid w:val="4473E672"/>
    <w:rsid w:val="46D4617C"/>
    <w:rsid w:val="4A0D19F8"/>
    <w:rsid w:val="4AFE92A9"/>
    <w:rsid w:val="4BD43A01"/>
    <w:rsid w:val="4E20DA4B"/>
    <w:rsid w:val="4EAE5759"/>
    <w:rsid w:val="4F7E33F1"/>
    <w:rsid w:val="52A0D8C5"/>
    <w:rsid w:val="5793FDCC"/>
    <w:rsid w:val="617EA2B1"/>
    <w:rsid w:val="638C755C"/>
    <w:rsid w:val="6529617E"/>
    <w:rsid w:val="679079C8"/>
    <w:rsid w:val="6B32F9B8"/>
    <w:rsid w:val="6D9F10DF"/>
    <w:rsid w:val="6E2C7BCF"/>
    <w:rsid w:val="6F628F22"/>
    <w:rsid w:val="7091A133"/>
    <w:rsid w:val="72FEFB99"/>
    <w:rsid w:val="73825A3B"/>
    <w:rsid w:val="7815A267"/>
    <w:rsid w:val="79ADA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46F9"/>
  <w15:docId w15:val="{A6954BC5-D3EB-4155-BDF9-C999F3C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78DB"/>
    <w:rPr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15E0"/>
    <w:pPr>
      <w:spacing w:before="280" w:after="0" w:line="240" w:lineRule="auto"/>
    </w:pPr>
    <w:rPr>
      <w:rFonts w:ascii="Calibri Light" w:hAnsi="Calibri Light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2B15E0"/>
    <w:rPr>
      <w:rFonts w:ascii="Calibri Light" w:hAnsi="Calibri Light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2B15E0"/>
    <w:pPr>
      <w:spacing w:after="0" w:line="240" w:lineRule="auto"/>
      <w:ind w:left="720"/>
      <w:contextualSpacing/>
    </w:pPr>
    <w:rPr>
      <w:rFonts w:ascii="Calibri Light" w:hAnsi="Calibri Light" w:eastAsia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B15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0CE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0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0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73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A1A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1AF4"/>
  </w:style>
  <w:style w:type="paragraph" w:styleId="Footer">
    <w:name w:val="footer"/>
    <w:basedOn w:val="Normal"/>
    <w:link w:val="FooterChar"/>
    <w:uiPriority w:val="99"/>
    <w:unhideWhenUsed/>
    <w:rsid w:val="00CA1A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1AF4"/>
  </w:style>
  <w:style w:type="character" w:styleId="Hyperlink">
    <w:uiPriority w:val="99"/>
    <w:name w:val="Hyperlink"/>
    <w:basedOn w:val="DefaultParagraphFont"/>
    <w:unhideWhenUsed/>
    <w:rsid w:val="6D9F10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bs@askilp.ca" TargetMode="External" Id="Rf6ca1c7419fa44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B71C37DD62D48800EB3A3B4A1534F" ma:contentTypeVersion="15" ma:contentTypeDescription="Create a new document." ma:contentTypeScope="" ma:versionID="7b9a5b113d32846cce9e3655fc9c94cd">
  <xsd:schema xmlns:xsd="http://www.w3.org/2001/XMLSchema" xmlns:xs="http://www.w3.org/2001/XMLSchema" xmlns:p="http://schemas.microsoft.com/office/2006/metadata/properties" xmlns:ns2="f7283338-0fd7-4cb6-b7e7-f70ffad50b89" xmlns:ns3="a31c7a10-eddb-4b71-b278-5defdf17e550" targetNamespace="http://schemas.microsoft.com/office/2006/metadata/properties" ma:root="true" ma:fieldsID="77a2a8b374924633856c90351a0fc5eb" ns2:_="" ns3:_="">
    <xsd:import namespace="f7283338-0fd7-4cb6-b7e7-f70ffad50b89"/>
    <xsd:import namespace="a31c7a10-eddb-4b71-b278-5defdf17e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83338-0fd7-4cb6-b7e7-f70ffad50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b4e3a0-eb46-47cf-8a16-8e7819374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alStatus" ma:index="22" nillable="true" ma:displayName="Approval Status " ma:format="Dropdown" ma:internalName="ApprovalStatus">
      <xsd:simpleType>
        <xsd:restriction base="dms:Choice">
          <xsd:enumeration value="In Development"/>
          <xsd:enumeration value="Awaiting Review"/>
          <xsd:enumeration value="Approved by GM (PDF Signed)"/>
          <xsd:enumeration value="Awaiting Start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7a10-eddb-4b71-b278-5defdf17e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ed1a1c-d3bb-4a3e-b409-6f437d757d11}" ma:internalName="TaxCatchAll" ma:showField="CatchAllData" ma:web="a31c7a10-eddb-4b71-b278-5defdf17e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c7a10-eddb-4b71-b278-5defdf17e550" xsi:nil="true"/>
    <lcf76f155ced4ddcb4097134ff3c332f xmlns="f7283338-0fd7-4cb6-b7e7-f70ffad50b89">
      <Terms xmlns="http://schemas.microsoft.com/office/infopath/2007/PartnerControls"/>
    </lcf76f155ced4ddcb4097134ff3c332f>
    <ApprovalStatus xmlns="f7283338-0fd7-4cb6-b7e7-f70ffad50b89" xsi:nil="true"/>
  </documentManagement>
</p:properties>
</file>

<file path=customXml/itemProps1.xml><?xml version="1.0" encoding="utf-8"?>
<ds:datastoreItem xmlns:ds="http://schemas.openxmlformats.org/officeDocument/2006/customXml" ds:itemID="{CD616B20-9366-46EB-8A57-623A24ED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83338-0fd7-4cb6-b7e7-f70ffad50b89"/>
    <ds:schemaRef ds:uri="a31c7a10-eddb-4b71-b278-5defdf17e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A9130-2959-4112-B0E1-8C901156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FEDB9-A548-45E3-9585-EBEEA29B604E}">
  <ds:schemaRefs>
    <ds:schemaRef ds:uri="http://schemas.microsoft.com/office/2006/metadata/properties"/>
    <ds:schemaRef ds:uri="http://schemas.microsoft.com/office/infopath/2007/PartnerControls"/>
    <ds:schemaRef ds:uri="a31c7a10-eddb-4b71-b278-5defdf17e550"/>
    <ds:schemaRef ds:uri="f7283338-0fd7-4cb6-b7e7-f70ffad50b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Domenico Santomauro</dc:creator>
  <keywords/>
  <dc:description/>
  <lastModifiedBy>Jaidynne Young</lastModifiedBy>
  <revision>199</revision>
  <lastPrinted>2023-03-22T20:04:00.0000000Z</lastPrinted>
  <dcterms:created xsi:type="dcterms:W3CDTF">2023-06-07T17:37:00.0000000Z</dcterms:created>
  <dcterms:modified xsi:type="dcterms:W3CDTF">2024-11-21T23:13:19.8081324Z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0x010100ECEB71C37DD62D48800EB3A3B4A1534F</vt:lpwstr>
  </property>
  <property fmtid="{D5CDD505-2E9C-101B-9397-08002B2CF9AE}" pid="3" name="MediaServiceImageTags">
    <vt:lpwstr/>
  </property>
</Properties>
</file>